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70" w:rsidRPr="00623394" w:rsidRDefault="004A621F" w:rsidP="004A621F">
      <w:pPr>
        <w:pStyle w:val="nbtservheadCAP"/>
      </w:pPr>
      <w:proofErr w:type="gramStart"/>
      <w:r w:rsidRPr="00623394">
        <w:t>МЕ́СЯЦА</w:t>
      </w:r>
      <w:proofErr w:type="gramEnd"/>
      <w:r w:rsidRPr="00623394">
        <w:t xml:space="preserve"> ОКТО</w:t>
      </w:r>
      <w:r>
        <w:t>́</w:t>
      </w:r>
      <w:r w:rsidRPr="00623394">
        <w:t>ВРИА В 15-Й ДЕНЬ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Священноиспове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дника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Афана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сия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епи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скопа Ковро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вскаго, песнопи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сца</w:t>
      </w:r>
    </w:p>
    <w:p w:rsidR="004A621F" w:rsidRDefault="004A621F" w:rsidP="004A621F">
      <w:pPr>
        <w:pStyle w:val="nbtservheadCAP"/>
      </w:pPr>
      <w:r>
        <w:t xml:space="preserve">НА ВЕЛИ́ЦЕЙ </w:t>
      </w:r>
      <w:proofErr w:type="gramStart"/>
      <w:r>
        <w:t>ВЕЧЕ́РНИ</w:t>
      </w:r>
      <w:proofErr w:type="gramEnd"/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</w:t>
      </w:r>
      <w:proofErr w:type="gramEnd"/>
      <w:r w:rsidRPr="00623394">
        <w:rPr>
          <w:rFonts w:ascii="Times New Roman" w:hAnsi="Times New Roman"/>
          <w:sz w:val="28"/>
          <w:szCs w:val="28"/>
        </w:rPr>
        <w:t>, воззв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х: </w:t>
      </w:r>
      <w:r w:rsidRPr="00623394">
        <w:rPr>
          <w:rFonts w:ascii="Times New Roman" w:hAnsi="Times New Roman"/>
          <w:color w:val="FF0000"/>
          <w:sz w:val="28"/>
          <w:szCs w:val="28"/>
        </w:rPr>
        <w:t>стих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ры, глас 8.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Под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бен: О,</w:t>
      </w:r>
      <w:r w:rsidRPr="00623394">
        <w:rPr>
          <w:rFonts w:ascii="Times New Roman" w:hAnsi="Times New Roman"/>
          <w:sz w:val="28"/>
          <w:szCs w:val="28"/>
        </w:rPr>
        <w:t xml:space="preserve"> пресл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внаго чудес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досточу</w:t>
      </w:r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дне,/ печ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льнику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сския,/ препод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бному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ргию ревн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я,/ я</w:t>
      </w:r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ко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 от учен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наго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и любв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вы/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шу за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 полож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вий доброп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снивый,/ святы</w:t>
      </w:r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х ср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дников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я,// с 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миже </w:t>
      </w:r>
      <w:proofErr w:type="gramStart"/>
      <w:r w:rsidRPr="0062339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 Тр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ицу Единос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щную.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богом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дре,/ страд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нием за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оч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стив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,/ стяж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дерзнов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необор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мое,/ во 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же облич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ти отст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пники,/ пред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ния церк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вная отверг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ющия/ и нововвед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льст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вая ввод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щия,/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бо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рственно при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 тя,/ 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же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др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ва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зни наслажд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ешися,// Христ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 мол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ся, даров</w:t>
      </w:r>
      <w:r>
        <w:rPr>
          <w:rFonts w:ascii="Times New Roman" w:hAnsi="Times New Roman"/>
          <w:sz w:val="28"/>
          <w:szCs w:val="28"/>
        </w:rPr>
        <w:t>а́</w:t>
      </w:r>
      <w:proofErr w:type="gramStart"/>
      <w:r w:rsidRPr="00623394">
        <w:rPr>
          <w:rFonts w:ascii="Times New Roman" w:hAnsi="Times New Roman"/>
          <w:sz w:val="28"/>
          <w:szCs w:val="28"/>
        </w:rPr>
        <w:t>ти нам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мир 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лию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лость.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блаж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нне,/ благоух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 Христ</w:t>
      </w:r>
      <w:r>
        <w:rPr>
          <w:rFonts w:ascii="Times New Roman" w:hAnsi="Times New Roman"/>
          <w:sz w:val="28"/>
          <w:szCs w:val="28"/>
        </w:rPr>
        <w:t>о́</w:t>
      </w:r>
      <w:proofErr w:type="gramStart"/>
      <w:r w:rsidRPr="00623394">
        <w:rPr>
          <w:rFonts w:ascii="Times New Roman" w:hAnsi="Times New Roman"/>
          <w:sz w:val="28"/>
          <w:szCs w:val="28"/>
        </w:rPr>
        <w:t>во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ркви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шей,/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сладкоп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вец 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вый,/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я, в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йстей проси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вшия,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сньми велич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я,/ и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стырь 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брый,/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шу твою</w:t>
      </w:r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вцы полаг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я,/ 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зы и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рькия раб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ты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ди </w:t>
      </w:r>
      <w:proofErr w:type="gramStart"/>
      <w:r w:rsidRPr="00623394">
        <w:rPr>
          <w:rFonts w:ascii="Times New Roman" w:hAnsi="Times New Roman"/>
          <w:sz w:val="28"/>
          <w:szCs w:val="28"/>
        </w:rPr>
        <w:t>претерп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мже, вен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вды стяж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в,//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ся даров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нам мир 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лию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лость.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6: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о вся дни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умерщ</w:t>
      </w:r>
      <w:r w:rsidR="006E4FB0">
        <w:rPr>
          <w:rFonts w:ascii="Times New Roman" w:hAnsi="Times New Roman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емь был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ркве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во,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вмен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овч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закол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ния,/ ск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рби и теснот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,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и глад претерпев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я́</w:t>
      </w:r>
      <w:proofErr w:type="gramStart"/>
      <w:r w:rsidRPr="00623394">
        <w:rPr>
          <w:rFonts w:ascii="Times New Roman" w:hAnsi="Times New Roman"/>
          <w:sz w:val="28"/>
          <w:szCs w:val="28"/>
        </w:rPr>
        <w:t>ко ничт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же тя возм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 разлуч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ти от любв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жия,//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же о Христ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Иис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се</w:t>
      </w:r>
      <w:proofErr w:type="gramEnd"/>
      <w:r w:rsidRPr="0062339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споде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шем.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И н</w:t>
      </w:r>
      <w:r>
        <w:rPr>
          <w:rFonts w:ascii="Times New Roman" w:hAnsi="Times New Roman"/>
          <w:color w:val="FF0000"/>
          <w:sz w:val="28"/>
          <w:szCs w:val="28"/>
        </w:rPr>
        <w:t>ы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Вход. Прок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мен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дне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. И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чт</w:t>
      </w:r>
      <w:r>
        <w:rPr>
          <w:rFonts w:ascii="Times New Roman" w:hAnsi="Times New Roman"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color w:val="FF0000"/>
          <w:sz w:val="28"/>
          <w:szCs w:val="28"/>
        </w:rPr>
        <w:t>ния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.</w:t>
      </w:r>
    </w:p>
    <w:p w:rsidR="00C95A70" w:rsidRPr="00623394" w:rsidRDefault="00C95A70" w:rsidP="00405D6E">
      <w:pPr>
        <w:pStyle w:val="Style122"/>
        <w:widowControl/>
        <w:spacing w:line="276" w:lineRule="auto"/>
        <w:jc w:val="center"/>
        <w:rPr>
          <w:rStyle w:val="FontStyle156"/>
          <w:rFonts w:ascii="Times New Roman" w:hAnsi="Times New Roman"/>
          <w:sz w:val="28"/>
          <w:szCs w:val="28"/>
        </w:rPr>
      </w:pPr>
      <w:proofErr w:type="gramStart"/>
      <w:r w:rsidRPr="00623394">
        <w:rPr>
          <w:rStyle w:val="FontStyle156"/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Style w:val="FontStyle156"/>
          <w:rFonts w:ascii="Times New Roman" w:hAnsi="Times New Roman"/>
          <w:sz w:val="28"/>
          <w:szCs w:val="28"/>
        </w:rPr>
        <w:t>рем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дрости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Солом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новы чт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ние </w:t>
      </w:r>
      <w:r w:rsidRPr="00623394">
        <w:rPr>
          <w:rStyle w:val="FontStyle156"/>
          <w:rFonts w:ascii="Times New Roman" w:hAnsi="Times New Roman"/>
          <w:color w:val="FF0000"/>
          <w:sz w:val="28"/>
          <w:szCs w:val="28"/>
        </w:rPr>
        <w:t>(глав</w:t>
      </w:r>
      <w:r>
        <w:rPr>
          <w:rStyle w:val="FontStyle156"/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color w:val="FF0000"/>
          <w:sz w:val="28"/>
          <w:szCs w:val="28"/>
        </w:rPr>
        <w:t xml:space="preserve"> 4, 6, 7 и 2):</w:t>
      </w:r>
    </w:p>
    <w:p w:rsidR="00C95A70" w:rsidRPr="00623394" w:rsidRDefault="00C95A70" w:rsidP="00405D6E">
      <w:pPr>
        <w:pStyle w:val="Style28"/>
        <w:widowControl/>
        <w:spacing w:line="276" w:lineRule="auto"/>
        <w:ind w:firstLine="709"/>
        <w:rPr>
          <w:rStyle w:val="FontStyle156"/>
          <w:rFonts w:ascii="Times New Roman" w:hAnsi="Times New Roman"/>
          <w:sz w:val="28"/>
          <w:szCs w:val="28"/>
        </w:rPr>
      </w:pPr>
      <w:r w:rsidRPr="00623394">
        <w:rPr>
          <w:rStyle w:val="FontStyle156"/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Style w:val="FontStyle156"/>
          <w:rFonts w:ascii="Times New Roman" w:hAnsi="Times New Roman"/>
          <w:sz w:val="28"/>
          <w:szCs w:val="28"/>
        </w:rPr>
        <w:t>охвал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ему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веднику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>, возвесел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тся л</w:t>
      </w:r>
      <w:r>
        <w:rPr>
          <w:rStyle w:val="FontStyle156"/>
          <w:rFonts w:ascii="Times New Roman" w:hAnsi="Times New Roman"/>
          <w:sz w:val="28"/>
          <w:szCs w:val="28"/>
        </w:rPr>
        <w:t>ю́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дие./ Безсм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ртие бо есть п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мять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,/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ко от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спода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познав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ется и от челов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к/ и уг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дна 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сподеви душ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./ Возлюб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те 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бо, о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жие,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дрость и поживет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,/ восхощ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те е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 нак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зани б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дете./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Нач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ло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бо е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люб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 соблюд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 зак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на./ Почт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те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прем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дрость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>, да во в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ки ц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рствуете./ Возвещ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вам и не скр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ю от вас 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ин Б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жиих:/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>ой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дрости Наст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вник есть,/ и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дрых Испр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витель, и вс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кому см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слу и д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лу Хитр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ц,/ и всем </w:t>
      </w:r>
      <w:r w:rsidRPr="00623394">
        <w:rPr>
          <w:rStyle w:val="FontStyle156"/>
          <w:rFonts w:ascii="Times New Roman" w:hAnsi="Times New Roman"/>
          <w:sz w:val="28"/>
          <w:szCs w:val="28"/>
        </w:rPr>
        <w:lastRenderedPageBreak/>
        <w:t>см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слом науч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дрость./ Есть бо в ней Дух раз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мен и Свят,/ и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си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Св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та Приснос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щнаго,/ и 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браз бл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гости Б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жия./ Та др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ги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Б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жия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 прор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ки устро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ет./ Благол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пнейши же есть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с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лнца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 п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че вс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каго сотвор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ния звезд,/ св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ту сосужд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ема, обрет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ется п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рвейши./ Та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угожд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ющих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ей от бол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зней изб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ви/ и наст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ви на стез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выя./ Дад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им 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зум им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ти свят, и сохран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я</w:t>
      </w:r>
      <w:r w:rsidR="004C7AB3">
        <w:rPr>
          <w:rStyle w:val="FontStyle156"/>
          <w:rFonts w:ascii="Times New Roman" w:hAnsi="Times New Roman" w:cs="Times New Roman"/>
          <w:sz w:val="28"/>
          <w:szCs w:val="28"/>
        </w:rPr>
        <w:t>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от лов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щих,/ и п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двиг кр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пок подад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им./ Да разум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ют вси,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ко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с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льнейши всег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есть благоч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стие./ И никогд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же прем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жет зло</w:t>
      </w:r>
      <w:r w:rsidR="004C7AB3">
        <w:rPr>
          <w:rStyle w:val="FontStyle156"/>
          <w:rFonts w:ascii="Times New Roman" w:hAnsi="Times New Roman" w:cs="Times New Roman"/>
          <w:sz w:val="28"/>
          <w:szCs w:val="28"/>
        </w:rPr>
        <w:t>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ба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дрости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>,/ ниж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йдет зл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я, облич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ющи суд./ Рек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ша же в себ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, пом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сливше непр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ведно:/ нас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льствуем 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ведному, и не пощад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м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препод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бства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,/ ни усрам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мся сед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 ст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рости многол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тны./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Б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дет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бо нам кр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пость зак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н,/ и улов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 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веднаго,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 неуг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ден нам есть,/ и прот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вится д</w:t>
      </w:r>
      <w:r w:rsidR="004C7AB3">
        <w:rPr>
          <w:rStyle w:val="FontStyle156"/>
          <w:rFonts w:ascii="Times New Roman" w:hAnsi="Times New Roman"/>
          <w:sz w:val="28"/>
          <w:szCs w:val="28"/>
        </w:rPr>
        <w:t>е</w:t>
      </w:r>
      <w:r w:rsidRPr="00623394">
        <w:rPr>
          <w:rStyle w:val="FontStyle156"/>
          <w:rFonts w:ascii="Times New Roman" w:hAnsi="Times New Roman"/>
          <w:sz w:val="28"/>
          <w:szCs w:val="28"/>
        </w:rPr>
        <w:t>ло</w:t>
      </w:r>
      <w:r w:rsidR="004C7AB3">
        <w:rPr>
          <w:rStyle w:val="FontStyle156"/>
          <w:rFonts w:ascii="Times New Roman" w:hAnsi="Times New Roman" w:cs="Times New Roman"/>
          <w:sz w:val="28"/>
          <w:szCs w:val="28"/>
        </w:rPr>
        <w:t>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 н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шим,/ и пон</w:t>
      </w:r>
      <w:r>
        <w:rPr>
          <w:rStyle w:val="FontStyle156"/>
          <w:rFonts w:ascii="Times New Roman" w:hAnsi="Times New Roman"/>
          <w:i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сит нам отпад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 зак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на,/ и облич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 нам согреш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ния наказ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ния н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шего./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Возвещ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нам 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зум им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ти Б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жий/ и 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трока Госп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дня себ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имен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ет./ Бысть нам на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облич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помышл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нием н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шим,/ и т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жек нам есть,/ и в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димь,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 непод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бно ин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 жити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/ и изменен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стез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:/ в поруг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 вмен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хомся Ем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,/ и удал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ется от пут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й н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ших,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 от нечист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т,/ и блаж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 посл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дняя пр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ведных./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Ув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дим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бо, 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ще словес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стинна суть:/ искус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м,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же сбыв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ются Ем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./ Руг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нием и м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кою ист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жем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,/ да разум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ем кр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тость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, и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 w:rsidRPr="00623394">
        <w:rPr>
          <w:rStyle w:val="FontStyle156"/>
          <w:rFonts w:ascii="Times New Roman" w:hAnsi="Times New Roman"/>
          <w:sz w:val="28"/>
          <w:szCs w:val="28"/>
        </w:rPr>
        <w:t>искус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 беззл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бство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:/ см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ртию безобр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зною ос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дим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, б</w:t>
      </w:r>
      <w:r>
        <w:rPr>
          <w:rStyle w:val="FontStyle156"/>
          <w:rFonts w:ascii="Times New Roman" w:hAnsi="Times New Roman"/>
          <w:sz w:val="28"/>
          <w:szCs w:val="28"/>
        </w:rPr>
        <w:t>у́</w:t>
      </w:r>
      <w:r w:rsidRPr="00623394">
        <w:rPr>
          <w:rStyle w:val="FontStyle156"/>
          <w:rFonts w:ascii="Times New Roman" w:hAnsi="Times New Roman"/>
          <w:sz w:val="28"/>
          <w:szCs w:val="28"/>
        </w:rPr>
        <w:t>дет бо посещ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ние от слов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 Ег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./ Си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пом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слиша и прельст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шася:/ ослеп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бо я</w:t>
      </w:r>
      <w:r w:rsidR="004C7AB3">
        <w:rPr>
          <w:rStyle w:val="FontStyle156"/>
          <w:rFonts w:ascii="Times New Roman" w:hAnsi="Times New Roman" w:cs="Times New Roman"/>
          <w:sz w:val="28"/>
          <w:szCs w:val="28"/>
        </w:rPr>
        <w:t>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зл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ба их, и не разум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ша тайн Б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жиих,/ и не разсуд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ша, 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ко Ты ес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Бог Ед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н, живот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им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яй и см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рти власть,/ и спас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яй во вр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мя ск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рби, и избавл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яй от вс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каго зла,/ Щедр и М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лостив, и дая</w:t>
      </w:r>
      <w:r w:rsidR="00AA2AA2">
        <w:rPr>
          <w:rStyle w:val="FontStyle156"/>
          <w:rFonts w:ascii="Times New Roman" w:hAnsi="Times New Roman" w:cs="Times New Roman"/>
          <w:sz w:val="28"/>
          <w:szCs w:val="28"/>
        </w:rPr>
        <w:t>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препод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бным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>во</w:t>
      </w:r>
      <w:r>
        <w:rPr>
          <w:rStyle w:val="FontStyle156"/>
          <w:rFonts w:ascii="Times New Roman" w:hAnsi="Times New Roman"/>
          <w:sz w:val="28"/>
          <w:szCs w:val="28"/>
        </w:rPr>
        <w:t>и́</w:t>
      </w:r>
      <w:r w:rsidRPr="00623394">
        <w:rPr>
          <w:rStyle w:val="FontStyle156"/>
          <w:rFonts w:ascii="Times New Roman" w:hAnsi="Times New Roman"/>
          <w:sz w:val="28"/>
          <w:szCs w:val="28"/>
        </w:rPr>
        <w:t>м благод</w:t>
      </w:r>
      <w:r>
        <w:rPr>
          <w:rStyle w:val="FontStyle156"/>
          <w:rFonts w:ascii="Times New Roman" w:hAnsi="Times New Roman"/>
          <w:sz w:val="28"/>
          <w:szCs w:val="28"/>
        </w:rPr>
        <w:t>а́</w:t>
      </w:r>
      <w:r w:rsidRPr="00623394">
        <w:rPr>
          <w:rStyle w:val="FontStyle156"/>
          <w:rFonts w:ascii="Times New Roman" w:hAnsi="Times New Roman"/>
          <w:sz w:val="28"/>
          <w:szCs w:val="28"/>
        </w:rPr>
        <w:t>ть,/ и Сво</w:t>
      </w:r>
      <w:r>
        <w:rPr>
          <w:rStyle w:val="FontStyle156"/>
          <w:rFonts w:ascii="Times New Roman" w:hAnsi="Times New Roman"/>
          <w:sz w:val="28"/>
          <w:szCs w:val="28"/>
        </w:rPr>
        <w:t>е́</w:t>
      </w:r>
      <w:r w:rsidRPr="00623394">
        <w:rPr>
          <w:rStyle w:val="FontStyle156"/>
          <w:rFonts w:ascii="Times New Roman" w:hAnsi="Times New Roman"/>
          <w:sz w:val="28"/>
          <w:szCs w:val="28"/>
        </w:rPr>
        <w:t xml:space="preserve">ю </w:t>
      </w:r>
      <w:proofErr w:type="gramStart"/>
      <w:r w:rsidRPr="00623394">
        <w:rPr>
          <w:rStyle w:val="FontStyle156"/>
          <w:rFonts w:ascii="Times New Roman" w:hAnsi="Times New Roman"/>
          <w:sz w:val="28"/>
          <w:szCs w:val="28"/>
        </w:rPr>
        <w:t>м</w:t>
      </w:r>
      <w:r>
        <w:rPr>
          <w:rStyle w:val="FontStyle156"/>
          <w:rFonts w:ascii="Times New Roman" w:hAnsi="Times New Roman"/>
          <w:sz w:val="28"/>
          <w:szCs w:val="28"/>
        </w:rPr>
        <w:t>ы́</w:t>
      </w:r>
      <w:r w:rsidRPr="00623394">
        <w:rPr>
          <w:rStyle w:val="FontStyle156"/>
          <w:rFonts w:ascii="Times New Roman" w:hAnsi="Times New Roman"/>
          <w:sz w:val="28"/>
          <w:szCs w:val="28"/>
        </w:rPr>
        <w:t>шцею</w:t>
      </w:r>
      <w:proofErr w:type="gramEnd"/>
      <w:r w:rsidRPr="00623394">
        <w:rPr>
          <w:rStyle w:val="FontStyle156"/>
          <w:rFonts w:ascii="Times New Roman" w:hAnsi="Times New Roman"/>
          <w:sz w:val="28"/>
          <w:szCs w:val="28"/>
        </w:rPr>
        <w:t xml:space="preserve"> г</w:t>
      </w:r>
      <w:r>
        <w:rPr>
          <w:rStyle w:val="FontStyle156"/>
          <w:rFonts w:ascii="Times New Roman" w:hAnsi="Times New Roman"/>
          <w:sz w:val="28"/>
          <w:szCs w:val="28"/>
        </w:rPr>
        <w:t>о́</w:t>
      </w:r>
      <w:r w:rsidRPr="00623394">
        <w:rPr>
          <w:rStyle w:val="FontStyle156"/>
          <w:rFonts w:ascii="Times New Roman" w:hAnsi="Times New Roman"/>
          <w:sz w:val="28"/>
          <w:szCs w:val="28"/>
        </w:rPr>
        <w:t>рдым противл</w:t>
      </w:r>
      <w:r>
        <w:rPr>
          <w:rStyle w:val="FontStyle156"/>
          <w:rFonts w:ascii="Times New Roman" w:hAnsi="Times New Roman"/>
          <w:sz w:val="28"/>
          <w:szCs w:val="28"/>
        </w:rPr>
        <w:t>я́</w:t>
      </w:r>
      <w:r w:rsidRPr="00623394">
        <w:rPr>
          <w:rStyle w:val="FontStyle156"/>
          <w:rFonts w:ascii="Times New Roman" w:hAnsi="Times New Roman"/>
          <w:sz w:val="28"/>
          <w:szCs w:val="28"/>
        </w:rPr>
        <w:t>яся.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дрости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Солом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новы чт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ние </w:t>
      </w:r>
      <w:r w:rsidRPr="00623394">
        <w:rPr>
          <w:rFonts w:ascii="Times New Roman" w:hAnsi="Times New Roman"/>
          <w:color w:val="FF0000"/>
          <w:sz w:val="28"/>
          <w:szCs w:val="28"/>
        </w:rPr>
        <w:t>(глав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5 и 6):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ведницы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 жив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т, и в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споде мзда их,/ и попеч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их у В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шняго./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мут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рствие благол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пия/ и вен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добр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ты от рук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дни,/ зан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десн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цею покр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ет я</w:t>
      </w:r>
      <w:r w:rsidR="004C7AB3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 xml:space="preserve"> и м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шцею защит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их./ При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мет всеор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жие </w:t>
      </w:r>
      <w:proofErr w:type="gramStart"/>
      <w:r w:rsidRPr="00623394">
        <w:rPr>
          <w:rFonts w:ascii="Times New Roman" w:hAnsi="Times New Roman"/>
          <w:sz w:val="28"/>
          <w:szCs w:val="28"/>
        </w:rPr>
        <w:t>рв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/ и вооруж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тварь в месть враг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м./ Облеч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тся в брон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вды/ и возлож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шлем, суд нелицем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рен./ При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мет щит непобед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мый, препод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бие,/ поостр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же напр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сный гнев </w:t>
      </w:r>
      <w:proofErr w:type="gramStart"/>
      <w:r w:rsidRPr="00623394">
        <w:rPr>
          <w:rFonts w:ascii="Times New Roman" w:hAnsi="Times New Roman"/>
          <w:sz w:val="28"/>
          <w:szCs w:val="28"/>
        </w:rPr>
        <w:t>во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жие,/ споб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рет же с ним мир на без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мныя./ </w:t>
      </w:r>
      <w:proofErr w:type="gramStart"/>
      <w:r w:rsidRPr="006233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йдут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правол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чныя стр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лы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лниины/ 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от благокр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гла л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ка облак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в, на нам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рение полет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т,/ и от каменом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тныя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рости исп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лнь пад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т гр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ды./ </w:t>
      </w:r>
      <w:proofErr w:type="gramStart"/>
      <w:r w:rsidRPr="00623394">
        <w:rPr>
          <w:rFonts w:ascii="Times New Roman" w:hAnsi="Times New Roman"/>
          <w:sz w:val="28"/>
          <w:szCs w:val="28"/>
        </w:rPr>
        <w:t>Вознегод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ет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на них вод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морск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 же потоп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 я</w:t>
      </w:r>
      <w:r w:rsidR="004C7AB3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гло./ Сопрот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 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нет им Дух </w:t>
      </w:r>
      <w:proofErr w:type="gramStart"/>
      <w:r w:rsidRPr="006233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/ 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хор, разв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ет их,/ и </w:t>
      </w:r>
      <w:r w:rsidRPr="00623394">
        <w:rPr>
          <w:rFonts w:ascii="Times New Roman" w:hAnsi="Times New Roman"/>
          <w:sz w:val="28"/>
          <w:szCs w:val="28"/>
        </w:rPr>
        <w:lastRenderedPageBreak/>
        <w:t>опустош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всю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беззак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ние,/ и злод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йство преврат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лы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льных./ Сл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шите 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бо,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рие, и разум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йте,/ нав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кните, суди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конц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 Внуш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те, держ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щии 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жества,/ и горд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щиися о нар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дех яз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к,/ </w:t>
      </w:r>
      <w:r>
        <w:rPr>
          <w:rFonts w:ascii="Times New Roman" w:hAnsi="Times New Roman"/>
          <w:sz w:val="28"/>
          <w:szCs w:val="28"/>
        </w:rPr>
        <w:t>я́</w:t>
      </w:r>
      <w:proofErr w:type="gramStart"/>
      <w:r w:rsidRPr="00623394">
        <w:rPr>
          <w:rFonts w:ascii="Times New Roman" w:hAnsi="Times New Roman"/>
          <w:sz w:val="28"/>
          <w:szCs w:val="28"/>
        </w:rPr>
        <w:t>ко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есть от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держ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ва вам/ и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ла от В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шняго.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дрости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Солом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новы чт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ние </w:t>
      </w:r>
      <w:r w:rsidRPr="00623394">
        <w:rPr>
          <w:rFonts w:ascii="Times New Roman" w:hAnsi="Times New Roman"/>
          <w:color w:val="FF0000"/>
          <w:sz w:val="28"/>
          <w:szCs w:val="28"/>
        </w:rPr>
        <w:t>(глав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3):</w:t>
      </w:r>
    </w:p>
    <w:p w:rsidR="00C95A70" w:rsidRPr="00623394" w:rsidRDefault="00C95A70" w:rsidP="00405D6E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ведных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в руц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жией,/ и не прик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снется им 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ка./ Непщев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 б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ша </w:t>
      </w:r>
      <w:proofErr w:type="gramStart"/>
      <w:r w:rsidRPr="00623394">
        <w:rPr>
          <w:rFonts w:ascii="Times New Roman" w:hAnsi="Times New Roman"/>
          <w:sz w:val="28"/>
          <w:szCs w:val="28"/>
        </w:rPr>
        <w:t>во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очес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х без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мных умр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ти,/ и вмен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ся озлобл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исх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д их,/ и 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же от нас 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ствие – сокруш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ние,/ он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же суть в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ре./ </w:t>
      </w:r>
      <w:proofErr w:type="gramStart"/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бо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пред лиц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 челов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ческим 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ще и 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ку при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мут,/ упов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 их безсм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ртия исп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лнено./ И вм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ле нак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зани б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вше, вел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кими благод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тельствовани 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дут,/ </w:t>
      </w:r>
      <w:r>
        <w:rPr>
          <w:rFonts w:ascii="Times New Roman" w:hAnsi="Times New Roman"/>
          <w:sz w:val="28"/>
          <w:szCs w:val="28"/>
        </w:rPr>
        <w:t>я́</w:t>
      </w:r>
      <w:proofErr w:type="gramStart"/>
      <w:r w:rsidRPr="00623394">
        <w:rPr>
          <w:rFonts w:ascii="Times New Roman" w:hAnsi="Times New Roman"/>
          <w:sz w:val="28"/>
          <w:szCs w:val="28"/>
        </w:rPr>
        <w:t>ко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Бог искус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и обр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те их дост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йны Себ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./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зл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то в горн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ле, искус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их/ 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всепл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дие 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ртвенное, при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 я</w:t>
      </w:r>
      <w:r w:rsidR="004C7AB3"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./ И во вр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мя посещ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их возси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ют/ 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скры по ст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блию, потек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т./ </w:t>
      </w:r>
      <w:proofErr w:type="gramStart"/>
      <w:r w:rsidRPr="006233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дят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яз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ком и облад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ют людьм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и воцар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тся 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 в них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ки./ Над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ющиися Нань разум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ют </w:t>
      </w:r>
      <w:proofErr w:type="gramStart"/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стину</w:t>
      </w:r>
      <w:proofErr w:type="gramEnd"/>
      <w:r w:rsidRPr="00623394">
        <w:rPr>
          <w:rFonts w:ascii="Times New Roman" w:hAnsi="Times New Roman"/>
          <w:sz w:val="28"/>
          <w:szCs w:val="28"/>
        </w:rPr>
        <w:t>/ 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рнии в любв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преб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дут 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ть и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лость в препод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бных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/ и посещ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во избр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нных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. 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лит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стих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ры, глас 2.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Под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бен: Е</w:t>
      </w:r>
      <w:r w:rsidRPr="00623394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623394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sz w:val="28"/>
          <w:szCs w:val="28"/>
        </w:rPr>
        <w:t>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змл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623394">
        <w:rPr>
          <w:rFonts w:ascii="Times New Roman" w:hAnsi="Times New Roman"/>
          <w:sz w:val="28"/>
          <w:szCs w:val="28"/>
        </w:rPr>
        <w:t>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вному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благоч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стию прилеп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вся,/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сие,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свящ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нный,/ от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лы в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лу 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ствовал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орг</w:t>
      </w:r>
      <w:r w:rsidRPr="007B36A1"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 быв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ха,/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 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йствием 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тло укр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шен/ и песноп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обогат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в,//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стырь 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брый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8: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дниче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пон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же не от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ра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был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возненав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де тя мир,/ но, дерз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на премн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гую бл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гость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23394">
        <w:rPr>
          <w:rFonts w:ascii="Times New Roman" w:hAnsi="Times New Roman"/>
          <w:sz w:val="28"/>
          <w:szCs w:val="28"/>
        </w:rPr>
        <w:t>обед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вшаго мир,/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довал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стиннаго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Иис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са,/ 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же дад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ся вс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кая власть на Небес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на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мже </w:t>
      </w:r>
      <w:proofErr w:type="gramStart"/>
      <w:r w:rsidRPr="00623394">
        <w:rPr>
          <w:rFonts w:ascii="Times New Roman" w:hAnsi="Times New Roman"/>
          <w:sz w:val="28"/>
          <w:szCs w:val="28"/>
        </w:rPr>
        <w:t>сонасл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рствия 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снаго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И н</w:t>
      </w:r>
      <w:r>
        <w:rPr>
          <w:rFonts w:ascii="Times New Roman" w:hAnsi="Times New Roman"/>
          <w:color w:val="FF0000"/>
          <w:sz w:val="28"/>
          <w:szCs w:val="28"/>
        </w:rPr>
        <w:t>ы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дичен, глас т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йже, самогл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сен: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дуются с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мная вся чинонач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лия,/ дух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вный совок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пльше лик,/ 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дяще Цар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цу и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чицу всех,/ многоим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нне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рными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виму:/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дуются же 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си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ведных,/ 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щии зр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телие вид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ния,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623394">
        <w:rPr>
          <w:rFonts w:ascii="Times New Roman" w:hAnsi="Times New Roman"/>
          <w:sz w:val="28"/>
          <w:szCs w:val="28"/>
        </w:rPr>
        <w:t>/ на возд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се мол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бно простир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ющу всечестн</w:t>
      </w:r>
      <w:r w:rsidR="004C7AB3">
        <w:rPr>
          <w:rFonts w:ascii="Times New Roman" w:hAnsi="Times New Roman"/>
          <w:sz w:val="28"/>
          <w:szCs w:val="28"/>
        </w:rPr>
        <w:t>е</w:t>
      </w:r>
      <w:r w:rsidR="004C7AB3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це,/ прос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 умир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ру,/ 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сской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ния// и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душ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стих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вне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стих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ры, глас 2.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Под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бен: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Евфр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фов: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lastRenderedPageBreak/>
        <w:t>З</w:t>
      </w:r>
      <w:r w:rsidRPr="00623394">
        <w:rPr>
          <w:rFonts w:ascii="Times New Roman" w:hAnsi="Times New Roman"/>
          <w:sz w:val="28"/>
          <w:szCs w:val="28"/>
        </w:rPr>
        <w:t>емл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сская</w:t>
      </w:r>
      <w:proofErr w:type="gramEnd"/>
      <w:r w:rsidRPr="00623394">
        <w:rPr>
          <w:rFonts w:ascii="Times New Roman" w:hAnsi="Times New Roman"/>
          <w:sz w:val="28"/>
          <w:szCs w:val="28"/>
        </w:rPr>
        <w:t>,/ гр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де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й,/ велич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й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твоег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,/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же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сньми бож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ственными //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лий сонм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просл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ви.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 xml:space="preserve">Стих: </w:t>
      </w:r>
      <w:r w:rsidRPr="00623394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623394">
        <w:rPr>
          <w:rFonts w:ascii="Times New Roman" w:hAnsi="Times New Roman"/>
          <w:bCs/>
          <w:sz w:val="28"/>
          <w:szCs w:val="28"/>
        </w:rPr>
        <w:t>ог мой ес</w:t>
      </w:r>
      <w:r>
        <w:rPr>
          <w:rFonts w:ascii="Times New Roman" w:hAnsi="Times New Roman"/>
          <w:bCs/>
          <w:sz w:val="28"/>
          <w:szCs w:val="28"/>
        </w:rPr>
        <w:t>и́</w:t>
      </w:r>
      <w:r w:rsidRPr="00623394">
        <w:rPr>
          <w:rFonts w:ascii="Times New Roman" w:hAnsi="Times New Roman"/>
          <w:bCs/>
          <w:sz w:val="28"/>
          <w:szCs w:val="28"/>
        </w:rPr>
        <w:t xml:space="preserve"> Ты,// и испов</w:t>
      </w:r>
      <w:r>
        <w:rPr>
          <w:rFonts w:ascii="Times New Roman" w:hAnsi="Times New Roman"/>
          <w:bCs/>
          <w:sz w:val="28"/>
          <w:szCs w:val="28"/>
        </w:rPr>
        <w:t>е́</w:t>
      </w:r>
      <w:r w:rsidRPr="00623394">
        <w:rPr>
          <w:rFonts w:ascii="Times New Roman" w:hAnsi="Times New Roman"/>
          <w:bCs/>
          <w:sz w:val="28"/>
          <w:szCs w:val="28"/>
        </w:rPr>
        <w:t>мся Теб</w:t>
      </w:r>
      <w:r>
        <w:rPr>
          <w:rFonts w:ascii="Times New Roman" w:hAnsi="Times New Roman"/>
          <w:bCs/>
          <w:sz w:val="28"/>
          <w:szCs w:val="28"/>
        </w:rPr>
        <w:t>е́</w:t>
      </w:r>
      <w:r w:rsidRPr="00623394">
        <w:rPr>
          <w:rFonts w:ascii="Times New Roman" w:hAnsi="Times New Roman"/>
          <w:bCs/>
          <w:sz w:val="28"/>
          <w:szCs w:val="28"/>
        </w:rPr>
        <w:t xml:space="preserve">. 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сская,/ крас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йся и лик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й,/ се бо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сий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тель/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чню// во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 предсто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т,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дуяся.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bCs/>
          <w:iCs/>
          <w:color w:val="FF0000"/>
          <w:sz w:val="28"/>
          <w:szCs w:val="28"/>
        </w:rPr>
        <w:t xml:space="preserve">Стих: </w:t>
      </w:r>
      <w:r w:rsidRPr="00623394">
        <w:rPr>
          <w:rFonts w:ascii="Times New Roman" w:hAnsi="Times New Roman"/>
          <w:bCs/>
          <w:color w:val="FF0000"/>
          <w:sz w:val="28"/>
          <w:szCs w:val="28"/>
        </w:rPr>
        <w:t>О</w:t>
      </w:r>
      <w:r w:rsidRPr="00623394">
        <w:rPr>
          <w:rFonts w:ascii="Times New Roman" w:hAnsi="Times New Roman"/>
          <w:bCs/>
          <w:sz w:val="28"/>
          <w:szCs w:val="28"/>
        </w:rPr>
        <w:t>тв</w:t>
      </w:r>
      <w:r>
        <w:rPr>
          <w:rFonts w:ascii="Times New Roman" w:hAnsi="Times New Roman"/>
          <w:bCs/>
          <w:sz w:val="28"/>
          <w:szCs w:val="28"/>
        </w:rPr>
        <w:t>е́</w:t>
      </w:r>
      <w:r w:rsidRPr="00623394">
        <w:rPr>
          <w:rFonts w:ascii="Times New Roman" w:hAnsi="Times New Roman"/>
          <w:bCs/>
          <w:sz w:val="28"/>
          <w:szCs w:val="28"/>
        </w:rPr>
        <w:t>рзите мне врат</w:t>
      </w:r>
      <w:r>
        <w:rPr>
          <w:rFonts w:ascii="Times New Roman" w:hAnsi="Times New Roman"/>
          <w:bCs/>
          <w:sz w:val="28"/>
          <w:szCs w:val="28"/>
        </w:rPr>
        <w:t>а́</w:t>
      </w:r>
      <w:r w:rsidRPr="0062339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>а́</w:t>
      </w:r>
      <w:r w:rsidRPr="00623394">
        <w:rPr>
          <w:rFonts w:ascii="Times New Roman" w:hAnsi="Times New Roman"/>
          <w:bCs/>
          <w:sz w:val="28"/>
          <w:szCs w:val="28"/>
        </w:rPr>
        <w:t>вды</w:t>
      </w:r>
      <w:proofErr w:type="gramEnd"/>
      <w:r w:rsidRPr="00623394">
        <w:rPr>
          <w:rFonts w:ascii="Times New Roman" w:hAnsi="Times New Roman"/>
          <w:bCs/>
          <w:sz w:val="28"/>
          <w:szCs w:val="28"/>
        </w:rPr>
        <w:t>,// вшед в ня, испов</w:t>
      </w:r>
      <w:r>
        <w:rPr>
          <w:rFonts w:ascii="Times New Roman" w:hAnsi="Times New Roman"/>
          <w:bCs/>
          <w:sz w:val="28"/>
          <w:szCs w:val="28"/>
        </w:rPr>
        <w:t>е́</w:t>
      </w:r>
      <w:r w:rsidRPr="00623394">
        <w:rPr>
          <w:rFonts w:ascii="Times New Roman" w:hAnsi="Times New Roman"/>
          <w:bCs/>
          <w:sz w:val="28"/>
          <w:szCs w:val="28"/>
        </w:rPr>
        <w:t>мся Г</w:t>
      </w:r>
      <w:r>
        <w:rPr>
          <w:rFonts w:ascii="Times New Roman" w:hAnsi="Times New Roman"/>
          <w:bCs/>
          <w:sz w:val="28"/>
          <w:szCs w:val="28"/>
        </w:rPr>
        <w:t>о́</w:t>
      </w:r>
      <w:r w:rsidRPr="00623394">
        <w:rPr>
          <w:rFonts w:ascii="Times New Roman" w:hAnsi="Times New Roman"/>
          <w:bCs/>
          <w:sz w:val="28"/>
          <w:szCs w:val="28"/>
        </w:rPr>
        <w:t xml:space="preserve">сподеви.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телю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архиер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ю честн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йший,/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623394">
        <w:rPr>
          <w:rFonts w:ascii="Times New Roman" w:hAnsi="Times New Roman"/>
          <w:sz w:val="28"/>
          <w:szCs w:val="28"/>
        </w:rPr>
        <w:t>ко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споду/ о земн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честве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м// и о почит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ющих тя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и под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бен т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йже: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вый </w:t>
      </w:r>
      <w:proofErr w:type="gramStart"/>
      <w:r w:rsidRPr="0062339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Евфр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фов,/ уд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ле избр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нный,/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pStyle w:val="a8"/>
        <w:spacing w:line="276" w:lineRule="auto"/>
        <w:jc w:val="center"/>
        <w:rPr>
          <w:color w:val="FF0000"/>
          <w:szCs w:val="28"/>
        </w:rPr>
      </w:pPr>
      <w:proofErr w:type="gramStart"/>
      <w:r w:rsidRPr="00623394">
        <w:rPr>
          <w:color w:val="FF0000"/>
          <w:szCs w:val="28"/>
        </w:rPr>
        <w:t>И н</w:t>
      </w:r>
      <w:r>
        <w:rPr>
          <w:color w:val="FF0000"/>
          <w:szCs w:val="28"/>
        </w:rPr>
        <w:t>ы</w:t>
      </w:r>
      <w:proofErr w:type="gramEnd"/>
      <w:r>
        <w:rPr>
          <w:color w:val="FF0000"/>
          <w:szCs w:val="28"/>
        </w:rPr>
        <w:t>́</w:t>
      </w:r>
      <w:r w:rsidRPr="00623394">
        <w:rPr>
          <w:color w:val="FF0000"/>
          <w:szCs w:val="28"/>
        </w:rPr>
        <w:t>не, Богор</w:t>
      </w:r>
      <w:r>
        <w:rPr>
          <w:color w:val="FF0000"/>
          <w:szCs w:val="28"/>
        </w:rPr>
        <w:t>о́</w:t>
      </w:r>
      <w:r w:rsidRPr="00623394">
        <w:rPr>
          <w:color w:val="FF0000"/>
          <w:szCs w:val="28"/>
        </w:rPr>
        <w:t>дичен, глас 8.</w:t>
      </w:r>
    </w:p>
    <w:p w:rsidR="00C95A70" w:rsidRPr="00623394" w:rsidRDefault="00C95A70" w:rsidP="00405D6E">
      <w:pPr>
        <w:pStyle w:val="a8"/>
        <w:spacing w:line="276" w:lineRule="auto"/>
        <w:jc w:val="center"/>
        <w:rPr>
          <w:szCs w:val="28"/>
        </w:rPr>
      </w:pPr>
      <w:r w:rsidRPr="00623394">
        <w:rPr>
          <w:color w:val="FF0000"/>
          <w:szCs w:val="28"/>
        </w:rPr>
        <w:t>Под</w:t>
      </w:r>
      <w:r>
        <w:rPr>
          <w:color w:val="FF0000"/>
          <w:szCs w:val="28"/>
        </w:rPr>
        <w:t>о́</w:t>
      </w:r>
      <w:r w:rsidRPr="00623394">
        <w:rPr>
          <w:color w:val="FF0000"/>
          <w:szCs w:val="28"/>
        </w:rPr>
        <w:t>бен: О,</w:t>
      </w:r>
      <w:r w:rsidRPr="00623394">
        <w:rPr>
          <w:szCs w:val="28"/>
        </w:rPr>
        <w:t xml:space="preserve"> пресл</w:t>
      </w:r>
      <w:r>
        <w:rPr>
          <w:szCs w:val="28"/>
        </w:rPr>
        <w:t>а́</w:t>
      </w:r>
      <w:r w:rsidRPr="00623394">
        <w:rPr>
          <w:szCs w:val="28"/>
        </w:rPr>
        <w:t>внаго чудес</w:t>
      </w:r>
      <w:r>
        <w:rPr>
          <w:szCs w:val="28"/>
        </w:rPr>
        <w:t>е́</w:t>
      </w:r>
      <w:r w:rsidRPr="00623394">
        <w:rPr>
          <w:szCs w:val="28"/>
        </w:rPr>
        <w:t>:</w:t>
      </w:r>
    </w:p>
    <w:p w:rsidR="00C95A70" w:rsidRPr="00623394" w:rsidRDefault="00C95A70" w:rsidP="00405D6E">
      <w:pPr>
        <w:pStyle w:val="a8"/>
        <w:spacing w:line="276" w:lineRule="auto"/>
        <w:ind w:firstLine="709"/>
        <w:rPr>
          <w:szCs w:val="28"/>
        </w:rPr>
      </w:pPr>
      <w:r w:rsidRPr="00623394">
        <w:rPr>
          <w:color w:val="FF0000"/>
          <w:szCs w:val="28"/>
        </w:rPr>
        <w:t>О,</w:t>
      </w:r>
      <w:r w:rsidRPr="00623394">
        <w:rPr>
          <w:szCs w:val="28"/>
        </w:rPr>
        <w:t xml:space="preserve"> пресл</w:t>
      </w:r>
      <w:r>
        <w:rPr>
          <w:szCs w:val="28"/>
        </w:rPr>
        <w:t>а́</w:t>
      </w:r>
      <w:r w:rsidRPr="00623394">
        <w:rPr>
          <w:szCs w:val="28"/>
        </w:rPr>
        <w:t>внаго чудес</w:t>
      </w:r>
      <w:r>
        <w:rPr>
          <w:szCs w:val="28"/>
        </w:rPr>
        <w:t>е́</w:t>
      </w:r>
      <w:r w:rsidRPr="00623394">
        <w:rPr>
          <w:szCs w:val="28"/>
        </w:rPr>
        <w:t>!/ Небес</w:t>
      </w:r>
      <w:r>
        <w:rPr>
          <w:szCs w:val="28"/>
        </w:rPr>
        <w:t>е́</w:t>
      </w:r>
      <w:r w:rsidRPr="00623394">
        <w:rPr>
          <w:szCs w:val="28"/>
        </w:rPr>
        <w:t xml:space="preserve"> и земл</w:t>
      </w:r>
      <w:r>
        <w:rPr>
          <w:szCs w:val="28"/>
        </w:rPr>
        <w:t>и́</w:t>
      </w:r>
      <w:r w:rsidRPr="00623394">
        <w:rPr>
          <w:szCs w:val="28"/>
        </w:rPr>
        <w:t xml:space="preserve"> </w:t>
      </w:r>
      <w:proofErr w:type="gramStart"/>
      <w:r w:rsidRPr="00623394">
        <w:rPr>
          <w:szCs w:val="28"/>
        </w:rPr>
        <w:t>Цар</w:t>
      </w:r>
      <w:r>
        <w:rPr>
          <w:szCs w:val="28"/>
        </w:rPr>
        <w:t>и́</w:t>
      </w:r>
      <w:r w:rsidRPr="00623394">
        <w:rPr>
          <w:szCs w:val="28"/>
        </w:rPr>
        <w:t>ца</w:t>
      </w:r>
      <w:proofErr w:type="gramEnd"/>
      <w:r w:rsidRPr="00623394">
        <w:rPr>
          <w:szCs w:val="28"/>
        </w:rPr>
        <w:t>,/ от свят</w:t>
      </w:r>
      <w:r>
        <w:rPr>
          <w:szCs w:val="28"/>
        </w:rPr>
        <w:t>ы́</w:t>
      </w:r>
      <w:r w:rsidRPr="00623394">
        <w:rPr>
          <w:szCs w:val="28"/>
        </w:rPr>
        <w:t>х ср</w:t>
      </w:r>
      <w:r>
        <w:rPr>
          <w:szCs w:val="28"/>
        </w:rPr>
        <w:t>о́</w:t>
      </w:r>
      <w:r w:rsidRPr="00623394">
        <w:rPr>
          <w:szCs w:val="28"/>
        </w:rPr>
        <w:t>дников н</w:t>
      </w:r>
      <w:r>
        <w:rPr>
          <w:szCs w:val="28"/>
        </w:rPr>
        <w:t>а́</w:t>
      </w:r>
      <w:r w:rsidRPr="00623394">
        <w:rPr>
          <w:szCs w:val="28"/>
        </w:rPr>
        <w:t>ших умол</w:t>
      </w:r>
      <w:r>
        <w:rPr>
          <w:szCs w:val="28"/>
        </w:rPr>
        <w:t>я́</w:t>
      </w:r>
      <w:r w:rsidRPr="00623394">
        <w:rPr>
          <w:szCs w:val="28"/>
        </w:rPr>
        <w:t>емая,/ дон</w:t>
      </w:r>
      <w:r>
        <w:rPr>
          <w:szCs w:val="28"/>
        </w:rPr>
        <w:t>ы́</w:t>
      </w:r>
      <w:r w:rsidRPr="00623394">
        <w:rPr>
          <w:szCs w:val="28"/>
        </w:rPr>
        <w:t>не з</w:t>
      </w:r>
      <w:r>
        <w:rPr>
          <w:szCs w:val="28"/>
        </w:rPr>
        <w:t>е́</w:t>
      </w:r>
      <w:r w:rsidRPr="00623394">
        <w:rPr>
          <w:szCs w:val="28"/>
        </w:rPr>
        <w:t>млю Р</w:t>
      </w:r>
      <w:r>
        <w:rPr>
          <w:szCs w:val="28"/>
        </w:rPr>
        <w:t>у́</w:t>
      </w:r>
      <w:r w:rsidRPr="00623394">
        <w:rPr>
          <w:szCs w:val="28"/>
        </w:rPr>
        <w:t>сскую покрыв</w:t>
      </w:r>
      <w:r>
        <w:rPr>
          <w:szCs w:val="28"/>
        </w:rPr>
        <w:t>а́</w:t>
      </w:r>
      <w:r w:rsidRPr="00623394">
        <w:rPr>
          <w:szCs w:val="28"/>
        </w:rPr>
        <w:t>ет/ и л</w:t>
      </w:r>
      <w:r>
        <w:rPr>
          <w:szCs w:val="28"/>
        </w:rPr>
        <w:t>и́</w:t>
      </w:r>
      <w:r w:rsidRPr="00623394">
        <w:rPr>
          <w:szCs w:val="28"/>
        </w:rPr>
        <w:t>ка Своег</w:t>
      </w:r>
      <w:r>
        <w:rPr>
          <w:szCs w:val="28"/>
        </w:rPr>
        <w:t>о́</w:t>
      </w:r>
      <w:r w:rsidRPr="00623394">
        <w:rPr>
          <w:szCs w:val="28"/>
        </w:rPr>
        <w:t xml:space="preserve"> изображ</w:t>
      </w:r>
      <w:r>
        <w:rPr>
          <w:szCs w:val="28"/>
        </w:rPr>
        <w:t>е́</w:t>
      </w:r>
      <w:r w:rsidRPr="00623394">
        <w:rPr>
          <w:szCs w:val="28"/>
        </w:rPr>
        <w:t>нии м</w:t>
      </w:r>
      <w:r>
        <w:rPr>
          <w:szCs w:val="28"/>
        </w:rPr>
        <w:t>и́</w:t>
      </w:r>
      <w:r w:rsidRPr="00623394">
        <w:rPr>
          <w:szCs w:val="28"/>
        </w:rPr>
        <w:t>лостивно обогащ</w:t>
      </w:r>
      <w:r>
        <w:rPr>
          <w:szCs w:val="28"/>
        </w:rPr>
        <w:t>а́</w:t>
      </w:r>
      <w:r w:rsidRPr="00623394">
        <w:rPr>
          <w:szCs w:val="28"/>
        </w:rPr>
        <w:t>ет./ О, Влад</w:t>
      </w:r>
      <w:r>
        <w:rPr>
          <w:szCs w:val="28"/>
        </w:rPr>
        <w:t>ы́</w:t>
      </w:r>
      <w:r w:rsidRPr="00623394">
        <w:rPr>
          <w:szCs w:val="28"/>
        </w:rPr>
        <w:t>чице</w:t>
      </w:r>
      <w:proofErr w:type="gramStart"/>
      <w:r w:rsidRPr="00623394">
        <w:rPr>
          <w:szCs w:val="28"/>
        </w:rPr>
        <w:t xml:space="preserve"> Д</w:t>
      </w:r>
      <w:proofErr w:type="gramEnd"/>
      <w:r w:rsidRPr="00623394">
        <w:rPr>
          <w:szCs w:val="28"/>
        </w:rPr>
        <w:t>ерж</w:t>
      </w:r>
      <w:r>
        <w:rPr>
          <w:szCs w:val="28"/>
        </w:rPr>
        <w:t>а́</w:t>
      </w:r>
      <w:r w:rsidRPr="00623394">
        <w:rPr>
          <w:szCs w:val="28"/>
        </w:rPr>
        <w:t>вная!/ Не прест</w:t>
      </w:r>
      <w:r>
        <w:rPr>
          <w:szCs w:val="28"/>
        </w:rPr>
        <w:t>а́</w:t>
      </w:r>
      <w:r w:rsidRPr="00623394">
        <w:rPr>
          <w:szCs w:val="28"/>
        </w:rPr>
        <w:t xml:space="preserve">ни и на </w:t>
      </w:r>
      <w:proofErr w:type="gramStart"/>
      <w:r w:rsidRPr="00623394">
        <w:rPr>
          <w:szCs w:val="28"/>
        </w:rPr>
        <w:t>б</w:t>
      </w:r>
      <w:r>
        <w:rPr>
          <w:szCs w:val="28"/>
        </w:rPr>
        <w:t>у́</w:t>
      </w:r>
      <w:r w:rsidRPr="00623394">
        <w:rPr>
          <w:szCs w:val="28"/>
        </w:rPr>
        <w:t>дущее</w:t>
      </w:r>
      <w:proofErr w:type="gramEnd"/>
      <w:r w:rsidRPr="00623394">
        <w:rPr>
          <w:szCs w:val="28"/>
        </w:rPr>
        <w:t xml:space="preserve"> вр</w:t>
      </w:r>
      <w:r>
        <w:rPr>
          <w:szCs w:val="28"/>
        </w:rPr>
        <w:t>е́</w:t>
      </w:r>
      <w:r w:rsidRPr="00623394">
        <w:rPr>
          <w:szCs w:val="28"/>
        </w:rPr>
        <w:t>мя/ во утвержд</w:t>
      </w:r>
      <w:r>
        <w:rPr>
          <w:szCs w:val="28"/>
        </w:rPr>
        <w:t>е́</w:t>
      </w:r>
      <w:r w:rsidRPr="00623394">
        <w:rPr>
          <w:szCs w:val="28"/>
        </w:rPr>
        <w:t>ние на Рус</w:t>
      </w:r>
      <w:r>
        <w:rPr>
          <w:szCs w:val="28"/>
        </w:rPr>
        <w:t>и́</w:t>
      </w:r>
      <w:r w:rsidRPr="00623394">
        <w:rPr>
          <w:szCs w:val="28"/>
        </w:rPr>
        <w:t xml:space="preserve"> Правосл</w:t>
      </w:r>
      <w:r>
        <w:rPr>
          <w:szCs w:val="28"/>
        </w:rPr>
        <w:t>а́</w:t>
      </w:r>
      <w:r w:rsidRPr="00623394">
        <w:rPr>
          <w:szCs w:val="28"/>
        </w:rPr>
        <w:t>вия// м</w:t>
      </w:r>
      <w:r>
        <w:rPr>
          <w:szCs w:val="28"/>
        </w:rPr>
        <w:t>и́</w:t>
      </w:r>
      <w:r w:rsidRPr="00623394">
        <w:rPr>
          <w:szCs w:val="28"/>
        </w:rPr>
        <w:t>лости и чудес</w:t>
      </w:r>
      <w:r>
        <w:rPr>
          <w:szCs w:val="28"/>
        </w:rPr>
        <w:t>а́</w:t>
      </w:r>
      <w:r w:rsidRPr="00623394">
        <w:rPr>
          <w:szCs w:val="28"/>
        </w:rPr>
        <w:t xml:space="preserve"> излив</w:t>
      </w:r>
      <w:r>
        <w:rPr>
          <w:szCs w:val="28"/>
        </w:rPr>
        <w:t>а́</w:t>
      </w:r>
      <w:r w:rsidRPr="00623394">
        <w:rPr>
          <w:szCs w:val="28"/>
        </w:rPr>
        <w:t>ти до в</w:t>
      </w:r>
      <w:r>
        <w:rPr>
          <w:szCs w:val="28"/>
        </w:rPr>
        <w:t>е́</w:t>
      </w:r>
      <w:r w:rsidRPr="00623394">
        <w:rPr>
          <w:szCs w:val="28"/>
        </w:rPr>
        <w:t xml:space="preserve">ка. </w:t>
      </w:r>
      <w:proofErr w:type="gramStart"/>
      <w:r w:rsidRPr="00623394">
        <w:rPr>
          <w:szCs w:val="28"/>
        </w:rPr>
        <w:t>Ам</w:t>
      </w:r>
      <w:r>
        <w:rPr>
          <w:szCs w:val="28"/>
        </w:rPr>
        <w:t>и́</w:t>
      </w:r>
      <w:r w:rsidRPr="00623394">
        <w:rPr>
          <w:szCs w:val="28"/>
        </w:rPr>
        <w:t>нь</w:t>
      </w:r>
      <w:proofErr w:type="gramEnd"/>
      <w:r w:rsidRPr="00623394">
        <w:rPr>
          <w:szCs w:val="28"/>
        </w:rPr>
        <w:t>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Троп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рь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4: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жия ревн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теля/ и благол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пия церк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внаго блюст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сным жити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 и 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гими 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двиги/ вел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кому иер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рху Александр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йскому 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бника,/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сия,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дника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йскаго,/ ус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рдно восхв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лим,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рнии./ Сей бо пр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сно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лится/ о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земн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чества своег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/ и </w:t>
      </w:r>
      <w:proofErr w:type="gramStart"/>
      <w:r w:rsidRPr="00623394">
        <w:rPr>
          <w:rFonts w:ascii="Times New Roman" w:hAnsi="Times New Roman"/>
          <w:sz w:val="28"/>
          <w:szCs w:val="28"/>
        </w:rPr>
        <w:t>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всех, жив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щих в нем,/ велегл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сно с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95A70" w:rsidRPr="004A621F" w:rsidRDefault="004A621F" w:rsidP="004A621F">
      <w:pPr>
        <w:pStyle w:val="nbtservheadCAP"/>
      </w:pPr>
      <w:r w:rsidRPr="004A621F">
        <w:t xml:space="preserve">НА </w:t>
      </w:r>
      <w:proofErr w:type="gramStart"/>
      <w:r w:rsidRPr="004A621F">
        <w:t>У́ТРЕНИ</w:t>
      </w:r>
      <w:proofErr w:type="gramEnd"/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На Б</w:t>
      </w:r>
      <w:r w:rsidRPr="00623394">
        <w:rPr>
          <w:rFonts w:ascii="Times New Roman" w:hAnsi="Times New Roman"/>
          <w:sz w:val="28"/>
          <w:szCs w:val="28"/>
        </w:rPr>
        <w:t xml:space="preserve">ог </w:t>
      </w:r>
      <w:proofErr w:type="gramStart"/>
      <w:r w:rsidRPr="00623394">
        <w:rPr>
          <w:rFonts w:ascii="Times New Roman" w:hAnsi="Times New Roman"/>
          <w:sz w:val="28"/>
          <w:szCs w:val="28"/>
        </w:rPr>
        <w:t>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: </w:t>
      </w:r>
      <w:r w:rsidRPr="00623394">
        <w:rPr>
          <w:rFonts w:ascii="Times New Roman" w:hAnsi="Times New Roman"/>
          <w:color w:val="FF0000"/>
          <w:sz w:val="28"/>
          <w:szCs w:val="28"/>
        </w:rPr>
        <w:t>троп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рь т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йже.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и н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 1-м стихосл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вии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сед</w:t>
      </w:r>
      <w:r>
        <w:rPr>
          <w:rFonts w:ascii="Times New Roman" w:hAnsi="Times New Roman"/>
          <w:color w:val="FF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лен, глас 5: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лующее 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телю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расточ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и да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уб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гим ск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дная 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тво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,/ ни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ному же гон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щему тя зла за зло возда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 от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спод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бился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/ и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вда тво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пребыв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 в век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ка.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и н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дичен, глас 4: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многоц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нное сокр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вище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град Ш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я,/ чуд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сне нап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санную ик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ну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,/ Пресвят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 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во Богор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дице,/ во </w:t>
      </w:r>
      <w:r w:rsidRPr="00623394">
        <w:rPr>
          <w:rFonts w:ascii="Times New Roman" w:hAnsi="Times New Roman"/>
          <w:sz w:val="28"/>
          <w:szCs w:val="28"/>
        </w:rPr>
        <w:lastRenderedPageBreak/>
        <w:t>исцел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тыя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звы и во утеш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вным Тоб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ю даров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нную,/ от не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же 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чники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тныя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 и утеш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и дон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об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льно </w:t>
      </w:r>
      <w:proofErr w:type="gramStart"/>
      <w:r w:rsidRPr="00623394">
        <w:rPr>
          <w:rFonts w:ascii="Times New Roman" w:hAnsi="Times New Roman"/>
          <w:sz w:val="28"/>
          <w:szCs w:val="28"/>
        </w:rPr>
        <w:t>излив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ются</w:t>
      </w:r>
      <w:proofErr w:type="gramEnd"/>
      <w:r w:rsidRPr="00623394">
        <w:rPr>
          <w:rFonts w:ascii="Times New Roman" w:hAnsi="Times New Roman"/>
          <w:sz w:val="28"/>
          <w:szCs w:val="28"/>
        </w:rPr>
        <w:t>./ Проб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ви, Преч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стая, и на 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дущее вр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мя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дущим Тя,/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град Твой и всю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сскую/ и спас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й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ди, к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с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рою и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 притек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</w:t>
      </w:r>
      <w:r w:rsidR="00AA2AA2">
        <w:rPr>
          <w:rFonts w:ascii="Times New Roman" w:hAnsi="Times New Roman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70">
        <w:rPr>
          <w:rFonts w:ascii="Times New Roman" w:hAnsi="Times New Roman"/>
          <w:i/>
          <w:color w:val="FF0000"/>
          <w:sz w:val="20"/>
          <w:szCs w:val="20"/>
        </w:rPr>
        <w:t xml:space="preserve">(Тропарь Шуйской-Смоленской иконе Богоматери, написанный </w:t>
      </w:r>
      <w:proofErr w:type="gramStart"/>
      <w:r w:rsidRPr="00C95A70">
        <w:rPr>
          <w:rFonts w:ascii="Times New Roman" w:hAnsi="Times New Roman"/>
          <w:i/>
          <w:color w:val="FF0000"/>
          <w:sz w:val="20"/>
          <w:szCs w:val="20"/>
          <w:lang w:val="en-US"/>
        </w:rPr>
        <w:t>c</w:t>
      </w:r>
      <w:proofErr w:type="gramEnd"/>
      <w:r w:rsidRPr="00C95A70">
        <w:rPr>
          <w:rFonts w:ascii="Times New Roman" w:hAnsi="Times New Roman"/>
          <w:i/>
          <w:color w:val="FF0000"/>
          <w:sz w:val="20"/>
          <w:szCs w:val="20"/>
        </w:rPr>
        <w:t>вятителем Афанасием)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 2-м стихосл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вии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сед</w:t>
      </w:r>
      <w:r>
        <w:rPr>
          <w:rFonts w:ascii="Times New Roman" w:hAnsi="Times New Roman"/>
          <w:color w:val="FF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лен, глас 7: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 вся ор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жия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жия и обл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кся в брон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вды,/ не пл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тию, но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хом 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нствовал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телю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и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тию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жиею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Иис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са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Fonts w:ascii="Times New Roman" w:hAnsi="Times New Roman"/>
          <w:sz w:val="28"/>
          <w:szCs w:val="28"/>
        </w:rPr>
        <w:t>пас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теля./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пом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ловати нас в день лют.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="00AA2AA2">
        <w:rPr>
          <w:rFonts w:ascii="Times New Roman" w:hAnsi="Times New Roman"/>
          <w:color w:val="FF0000"/>
          <w:sz w:val="28"/>
          <w:szCs w:val="28"/>
        </w:rPr>
        <w:t>,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и н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дичен, глас 4: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 w:rsidRPr="00623394">
        <w:rPr>
          <w:rFonts w:ascii="Times New Roman" w:hAnsi="Times New Roman"/>
          <w:sz w:val="28"/>
          <w:szCs w:val="28"/>
        </w:rPr>
        <w:t>несь 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тло крас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ется богохран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мый град Ковр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в,/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свящ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нный дар воспри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м,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чице, свят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ю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 ик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ну Смол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нскую,/ к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мы притек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 и вопи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м:/ приб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жище и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ла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ша, Богор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дице,/ держ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вная 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мощь раб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м!/ Покр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й град Твой и окр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стныя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си от вс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каго зла,/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в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ре сохран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люд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х в </w:t>
      </w:r>
      <w:r w:rsidR="004C7AB3">
        <w:rPr>
          <w:rFonts w:ascii="Times New Roman" w:hAnsi="Times New Roman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вии утверд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и к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ну Твоем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тву вознес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о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душ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ших. </w:t>
      </w:r>
      <w:r w:rsidRPr="00C95A70">
        <w:rPr>
          <w:rFonts w:ascii="Times New Roman" w:hAnsi="Times New Roman"/>
          <w:i/>
          <w:color w:val="FF0000"/>
          <w:sz w:val="20"/>
          <w:szCs w:val="20"/>
        </w:rPr>
        <w:t>(Тропарь Ковровской-Смоленской иконе Богоматери, написанный святителем Афанасием)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Велич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ние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: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елич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тя,/ священноиспов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дниче </w:t>
      </w:r>
      <w:r w:rsidRPr="00623394">
        <w:rPr>
          <w:rFonts w:ascii="Times New Roman" w:hAnsi="Times New Roman"/>
          <w:iCs/>
          <w:sz w:val="28"/>
          <w:szCs w:val="28"/>
        </w:rPr>
        <w:t>Афан</w:t>
      </w:r>
      <w:r>
        <w:rPr>
          <w:rFonts w:ascii="Times New Roman" w:hAnsi="Times New Roman"/>
          <w:iCs/>
          <w:sz w:val="28"/>
          <w:szCs w:val="28"/>
        </w:rPr>
        <w:t>а́</w:t>
      </w:r>
      <w:r w:rsidRPr="00623394">
        <w:rPr>
          <w:rFonts w:ascii="Times New Roman" w:hAnsi="Times New Roman"/>
          <w:iCs/>
          <w:sz w:val="28"/>
          <w:szCs w:val="28"/>
        </w:rPr>
        <w:t>сие,/</w:t>
      </w:r>
      <w:r w:rsidRPr="006233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3394">
        <w:rPr>
          <w:rFonts w:ascii="Times New Roman" w:hAnsi="Times New Roman"/>
          <w:sz w:val="28"/>
          <w:szCs w:val="28"/>
        </w:rPr>
        <w:t>и чтим свят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ю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мять тво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,/ ты бо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лиши за нас//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шего.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но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велич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ние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(по</w:t>
      </w:r>
      <w:r>
        <w:rPr>
          <w:rFonts w:ascii="Times New Roman" w:hAnsi="Times New Roman"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color w:val="FF0000"/>
          <w:sz w:val="28"/>
          <w:szCs w:val="28"/>
        </w:rPr>
        <w:t>м премен</w:t>
      </w:r>
      <w:r>
        <w:rPr>
          <w:rFonts w:ascii="Times New Roman" w:hAnsi="Times New Roman"/>
          <w:color w:val="FF0000"/>
          <w:sz w:val="28"/>
          <w:szCs w:val="28"/>
        </w:rPr>
        <w:t>я́</w:t>
      </w:r>
      <w:r w:rsidRPr="00623394">
        <w:rPr>
          <w:rFonts w:ascii="Times New Roman" w:hAnsi="Times New Roman"/>
          <w:color w:val="FF0000"/>
          <w:sz w:val="28"/>
          <w:szCs w:val="28"/>
        </w:rPr>
        <w:t>юще):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елич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тя,/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дниче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богодохнов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нными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сньми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украс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вшаго/ и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ср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дников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ших//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 восп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вшаго.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Псал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м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избр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нный:</w:t>
      </w:r>
    </w:p>
    <w:p w:rsidR="00C95A70" w:rsidRPr="00623394" w:rsidRDefault="00C95A70" w:rsidP="00405D6E">
      <w:pPr>
        <w:shd w:val="clear" w:color="auto" w:fill="FFFFFF"/>
        <w:tabs>
          <w:tab w:val="left" w:pos="946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мся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споди, всем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рдцем мо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 о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й и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стине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Г</w:t>
      </w:r>
      <w:r w:rsidRPr="00623394">
        <w:rPr>
          <w:rFonts w:ascii="Times New Roman" w:hAnsi="Times New Roman"/>
          <w:sz w:val="28"/>
          <w:szCs w:val="28"/>
        </w:rPr>
        <w:t>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щник мой, на Нег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упов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 мо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мся 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2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Г</w:t>
      </w:r>
      <w:r w:rsidRPr="00623394">
        <w:rPr>
          <w:rFonts w:ascii="Times New Roman" w:hAnsi="Times New Roman"/>
          <w:sz w:val="28"/>
          <w:szCs w:val="28"/>
        </w:rPr>
        <w:t>лаг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лах о свид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ниих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х пред цар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и не стыд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хся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2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мся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мени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споди,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бл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от вс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кия печ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ли изб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вил мя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Н</w:t>
      </w:r>
      <w:r w:rsidRPr="0062339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6233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упов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х, не убо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ся, что сотвор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мне челов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6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звед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из темн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цы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шу мо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,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датися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мени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онош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понос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щих Ти напад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ша на мя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41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lastRenderedPageBreak/>
        <w:t>О</w:t>
      </w:r>
      <w:r w:rsidRPr="00623394">
        <w:rPr>
          <w:rFonts w:ascii="Times New Roman" w:hAnsi="Times New Roman"/>
          <w:sz w:val="28"/>
          <w:szCs w:val="28"/>
        </w:rPr>
        <w:t>т бездн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ки </w:t>
      </w:r>
      <w:proofErr w:type="gramStart"/>
      <w:r w:rsidRPr="00623394">
        <w:rPr>
          <w:rFonts w:ascii="Times New Roman" w:hAnsi="Times New Roman"/>
          <w:sz w:val="28"/>
          <w:szCs w:val="28"/>
        </w:rPr>
        <w:t>возв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мя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бо аз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мся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в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дех,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6"/>
        </w:tabs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есел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теся,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веднии, о </w:t>
      </w:r>
      <w:proofErr w:type="gramStart"/>
      <w:r w:rsidRPr="006233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споде</w:t>
      </w:r>
      <w:proofErr w:type="gramEnd"/>
      <w:r w:rsidRPr="00623394">
        <w:rPr>
          <w:rFonts w:ascii="Times New Roman" w:hAnsi="Times New Roman"/>
          <w:sz w:val="28"/>
          <w:szCs w:val="28"/>
        </w:rPr>
        <w:t>,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дайте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мять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ни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i/>
          <w:iCs/>
          <w:sz w:val="28"/>
          <w:szCs w:val="28"/>
        </w:rPr>
        <w:t>.</w:t>
      </w:r>
    </w:p>
    <w:p w:rsidR="00C95A70" w:rsidRPr="00623394" w:rsidRDefault="00C95A70" w:rsidP="00405D6E">
      <w:pPr>
        <w:shd w:val="clear" w:color="auto" w:fill="FFFFFF"/>
        <w:tabs>
          <w:tab w:val="left" w:pos="926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394">
        <w:rPr>
          <w:rFonts w:ascii="Times New Roman" w:hAnsi="Times New Roman"/>
          <w:iCs/>
          <w:color w:val="FF0000"/>
          <w:sz w:val="28"/>
          <w:szCs w:val="28"/>
        </w:rPr>
        <w:t>Д</w:t>
      </w:r>
      <w:r w:rsidRPr="00623394">
        <w:rPr>
          <w:rFonts w:ascii="Times New Roman" w:hAnsi="Times New Roman"/>
          <w:iCs/>
          <w:sz w:val="28"/>
          <w:szCs w:val="28"/>
        </w:rPr>
        <w:t>а испов</w:t>
      </w:r>
      <w:r>
        <w:rPr>
          <w:rFonts w:ascii="Times New Roman" w:hAnsi="Times New Roman"/>
          <w:iCs/>
          <w:sz w:val="28"/>
          <w:szCs w:val="28"/>
        </w:rPr>
        <w:t>е́</w:t>
      </w:r>
      <w:r w:rsidRPr="00623394">
        <w:rPr>
          <w:rFonts w:ascii="Times New Roman" w:hAnsi="Times New Roman"/>
          <w:iCs/>
          <w:sz w:val="28"/>
          <w:szCs w:val="28"/>
        </w:rPr>
        <w:t>дятся Теб</w:t>
      </w:r>
      <w:r>
        <w:rPr>
          <w:rFonts w:ascii="Times New Roman" w:hAnsi="Times New Roman"/>
          <w:iCs/>
          <w:sz w:val="28"/>
          <w:szCs w:val="28"/>
        </w:rPr>
        <w:t>е́</w:t>
      </w:r>
      <w:r w:rsidRPr="00623394">
        <w:rPr>
          <w:rFonts w:ascii="Times New Roman" w:hAnsi="Times New Roman"/>
          <w:iCs/>
          <w:sz w:val="28"/>
          <w:szCs w:val="28"/>
        </w:rPr>
        <w:t>, Г</w:t>
      </w:r>
      <w:r>
        <w:rPr>
          <w:rFonts w:ascii="Times New Roman" w:hAnsi="Times New Roman"/>
          <w:iCs/>
          <w:sz w:val="28"/>
          <w:szCs w:val="28"/>
        </w:rPr>
        <w:t>о́</w:t>
      </w:r>
      <w:r w:rsidRPr="00623394">
        <w:rPr>
          <w:rFonts w:ascii="Times New Roman" w:hAnsi="Times New Roman"/>
          <w:iCs/>
          <w:sz w:val="28"/>
          <w:szCs w:val="28"/>
        </w:rPr>
        <w:t>споди, вся дел</w:t>
      </w:r>
      <w:r>
        <w:rPr>
          <w:rFonts w:ascii="Times New Roman" w:hAnsi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/>
          <w:iCs/>
          <w:sz w:val="28"/>
          <w:szCs w:val="28"/>
        </w:rPr>
        <w:t>́</w:t>
      </w:r>
      <w:r w:rsidRPr="00623394">
        <w:rPr>
          <w:rFonts w:ascii="Times New Roman" w:hAnsi="Times New Roman"/>
          <w:iCs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iCs/>
          <w:sz w:val="28"/>
          <w:szCs w:val="28"/>
        </w:rPr>
        <w:t>во</w:t>
      </w:r>
      <w:r>
        <w:rPr>
          <w:rFonts w:ascii="Times New Roman" w:hAnsi="Times New Roman"/>
          <w:iCs/>
          <w:sz w:val="28"/>
          <w:szCs w:val="28"/>
        </w:rPr>
        <w:t>я́</w:t>
      </w:r>
      <w:r w:rsidRPr="00623394">
        <w:rPr>
          <w:rFonts w:ascii="Times New Roman" w:hAnsi="Times New Roman"/>
          <w:iCs/>
          <w:sz w:val="28"/>
          <w:szCs w:val="28"/>
        </w:rPr>
        <w:t>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 полиел</w:t>
      </w:r>
      <w:r>
        <w:rPr>
          <w:rFonts w:ascii="Times New Roman" w:hAnsi="Times New Roman"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и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сед</w:t>
      </w:r>
      <w:r>
        <w:rPr>
          <w:rFonts w:ascii="Times New Roman" w:hAnsi="Times New Roman"/>
          <w:color w:val="FF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лен, глас 4: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риид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те, празднол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бцы и 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стницы,/ воспо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 благоч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стия ревн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теля,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сия богоглаг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ливаго,/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же, </w:t>
      </w:r>
      <w:r>
        <w:rPr>
          <w:rFonts w:ascii="Times New Roman" w:hAnsi="Times New Roman"/>
          <w:sz w:val="28"/>
          <w:szCs w:val="28"/>
        </w:rPr>
        <w:t>я́</w:t>
      </w:r>
      <w:proofErr w:type="gramStart"/>
      <w:r w:rsidRPr="00623394">
        <w:rPr>
          <w:rFonts w:ascii="Times New Roman" w:hAnsi="Times New Roman"/>
          <w:sz w:val="28"/>
          <w:szCs w:val="28"/>
        </w:rPr>
        <w:t>ко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труб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инственная, к дух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вному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нию вся воздв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же,/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 восхвал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я/ и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мол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бных 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напа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="00AA2AA2">
        <w:rPr>
          <w:rFonts w:ascii="Times New Roman" w:hAnsi="Times New Roman"/>
          <w:color w:val="FF0000"/>
          <w:sz w:val="28"/>
          <w:szCs w:val="28"/>
        </w:rPr>
        <w:t>,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и н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К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Заст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пнице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стран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шея/ Приснод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ве Богор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дице притец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м,/ и к первоп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санней ик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не Е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припад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м,/ с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рою зов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ще из глубин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душ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О М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ти </w:t>
      </w:r>
      <w:proofErr w:type="gramStart"/>
      <w:r w:rsidRPr="006233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жия</w:t>
      </w:r>
      <w:proofErr w:type="gramEnd"/>
      <w:r w:rsidRPr="00623394">
        <w:rPr>
          <w:rFonts w:ascii="Times New Roman" w:hAnsi="Times New Roman"/>
          <w:sz w:val="28"/>
          <w:szCs w:val="28"/>
        </w:rPr>
        <w:t>, спас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сскую,/ исцел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сокруш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е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рныя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ди </w:t>
      </w:r>
      <w:r>
        <w:rPr>
          <w:rFonts w:ascii="Times New Roman" w:hAnsi="Times New Roman"/>
          <w:sz w:val="28"/>
          <w:szCs w:val="28"/>
        </w:rPr>
        <w:t>у</w:t>
      </w:r>
      <w:r w:rsidRPr="006233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ши.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70">
        <w:rPr>
          <w:rFonts w:ascii="Times New Roman" w:hAnsi="Times New Roman"/>
          <w:i/>
          <w:color w:val="FF0000"/>
          <w:sz w:val="20"/>
          <w:szCs w:val="20"/>
        </w:rPr>
        <w:t>(Тропарь Владимирской иконе Богоматери из Службы Собору святых в земли Р</w:t>
      </w:r>
      <w:r>
        <w:rPr>
          <w:rFonts w:ascii="Times New Roman" w:hAnsi="Times New Roman"/>
          <w:i/>
          <w:color w:val="FF0000"/>
          <w:sz w:val="20"/>
          <w:szCs w:val="20"/>
        </w:rPr>
        <w:t>усской</w:t>
      </w:r>
      <w:r w:rsidRPr="00C95A70">
        <w:rPr>
          <w:rFonts w:ascii="Times New Roman" w:hAnsi="Times New Roman"/>
          <w:i/>
          <w:color w:val="FF0000"/>
          <w:sz w:val="20"/>
          <w:szCs w:val="20"/>
        </w:rPr>
        <w:t xml:space="preserve"> просиявших)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Степ</w:t>
      </w:r>
      <w:r>
        <w:rPr>
          <w:rFonts w:ascii="Times New Roman" w:hAnsi="Times New Roman"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color w:val="FF0000"/>
          <w:sz w:val="28"/>
          <w:szCs w:val="28"/>
        </w:rPr>
        <w:t>нна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1-й антиф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н 4-го гла</w:t>
      </w:r>
      <w:r w:rsidR="00AA2AA2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са. Прок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мен, глас 4: Ч</w:t>
      </w:r>
      <w:r w:rsidRPr="00623394">
        <w:rPr>
          <w:rFonts w:ascii="Times New Roman" w:hAnsi="Times New Roman"/>
          <w:sz w:val="28"/>
          <w:szCs w:val="28"/>
        </w:rPr>
        <w:t>естн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пред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сподем// смерть препод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бных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. </w:t>
      </w:r>
      <w:r w:rsidRPr="00623394">
        <w:rPr>
          <w:rFonts w:ascii="Times New Roman" w:hAnsi="Times New Roman"/>
          <w:color w:val="FF0000"/>
          <w:sz w:val="28"/>
          <w:szCs w:val="28"/>
        </w:rPr>
        <w:t>Стих: Ч</w:t>
      </w:r>
      <w:r w:rsidRPr="00623394">
        <w:rPr>
          <w:rFonts w:ascii="Times New Roman" w:hAnsi="Times New Roman"/>
          <w:sz w:val="28"/>
          <w:szCs w:val="28"/>
        </w:rPr>
        <w:t>то возд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сподеви </w:t>
      </w:r>
      <w:proofErr w:type="gramStart"/>
      <w:r w:rsidRPr="00623394">
        <w:rPr>
          <w:rFonts w:ascii="Times New Roman" w:hAnsi="Times New Roman"/>
          <w:sz w:val="28"/>
          <w:szCs w:val="28"/>
        </w:rPr>
        <w:t>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всех,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же воздад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ми. </w:t>
      </w:r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кое </w:t>
      </w:r>
      <w:proofErr w:type="gramStart"/>
      <w:r w:rsidRPr="00623394">
        <w:rPr>
          <w:rFonts w:ascii="Times New Roman" w:hAnsi="Times New Roman"/>
          <w:sz w:val="28"/>
          <w:szCs w:val="28"/>
        </w:rPr>
        <w:t>дых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Ев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нгелие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 xml:space="preserve"> от Лук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, зач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ло 64.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 xml:space="preserve">По 50-м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псалм</w:t>
      </w:r>
      <w:r>
        <w:rPr>
          <w:rFonts w:ascii="Times New Roman" w:hAnsi="Times New Roman"/>
          <w:color w:val="FF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стих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ра, глас 6: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лу, н</w:t>
      </w:r>
      <w:r w:rsidR="00AA2AA2">
        <w:rPr>
          <w:rFonts w:ascii="Times New Roman" w:hAnsi="Times New Roman"/>
          <w:sz w:val="28"/>
          <w:szCs w:val="28"/>
        </w:rPr>
        <w:t>а</w:t>
      </w:r>
      <w:r w:rsidRPr="00623394">
        <w:rPr>
          <w:rFonts w:ascii="Times New Roman" w:hAnsi="Times New Roman"/>
          <w:sz w:val="28"/>
          <w:szCs w:val="28"/>
        </w:rPr>
        <w:t>ше</w:t>
      </w:r>
      <w:r w:rsidR="00AA2AA2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дшу Свят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му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ху на тя,/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телю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свид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тель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во вр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мя безб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жных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ний/ в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йстей был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,/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браз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ния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дания явл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я/ и богодохнов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нными песноп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рныя укрепл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я./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га,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стырю наш </w:t>
      </w:r>
      <w:proofErr w:type="gramStart"/>
      <w:r w:rsidRPr="0062339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брый</w:t>
      </w:r>
      <w:proofErr w:type="gramEnd"/>
      <w:r w:rsidRPr="00623394">
        <w:rPr>
          <w:rFonts w:ascii="Times New Roman" w:hAnsi="Times New Roman"/>
          <w:sz w:val="28"/>
          <w:szCs w:val="28"/>
        </w:rPr>
        <w:t>,// пом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ловати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Кан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н, ег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же краегран</w:t>
      </w:r>
      <w:r>
        <w:rPr>
          <w:rFonts w:ascii="Times New Roman" w:hAnsi="Times New Roman"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color w:val="FF0000"/>
          <w:sz w:val="28"/>
          <w:szCs w:val="28"/>
        </w:rPr>
        <w:t>сие: П</w:t>
      </w:r>
      <w:r w:rsidRPr="00623394">
        <w:rPr>
          <w:rFonts w:ascii="Times New Roman" w:hAnsi="Times New Roman"/>
          <w:sz w:val="28"/>
          <w:szCs w:val="28"/>
        </w:rPr>
        <w:t>ретерп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вый до конц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, той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н </w:t>
      </w:r>
      <w:proofErr w:type="gramStart"/>
      <w:r w:rsidRPr="006233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дет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. </w:t>
      </w:r>
      <w:r w:rsidRPr="00623394">
        <w:rPr>
          <w:rFonts w:ascii="Times New Roman" w:hAnsi="Times New Roman"/>
          <w:color w:val="FF0000"/>
          <w:sz w:val="28"/>
          <w:szCs w:val="28"/>
        </w:rPr>
        <w:t>Глас 8.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1</w:t>
      </w:r>
    </w:p>
    <w:p w:rsidR="00C95A70" w:rsidRPr="00623394" w:rsidRDefault="00C95A70" w:rsidP="00405D6E">
      <w:pPr>
        <w:pStyle w:val="a8"/>
        <w:spacing w:line="276" w:lineRule="auto"/>
        <w:ind w:firstLine="709"/>
        <w:rPr>
          <w:i/>
          <w:szCs w:val="28"/>
        </w:rPr>
      </w:pPr>
      <w:proofErr w:type="gramStart"/>
      <w:r w:rsidRPr="00623394">
        <w:rPr>
          <w:bCs/>
          <w:i/>
          <w:color w:val="FF0000"/>
          <w:szCs w:val="28"/>
        </w:rPr>
        <w:t>Ирм</w:t>
      </w:r>
      <w:r>
        <w:rPr>
          <w:bCs/>
          <w:i/>
          <w:color w:val="FF0000"/>
          <w:szCs w:val="28"/>
        </w:rPr>
        <w:t>о́</w:t>
      </w:r>
      <w:r w:rsidRPr="00623394">
        <w:rPr>
          <w:bCs/>
          <w:i/>
          <w:color w:val="FF0000"/>
          <w:szCs w:val="28"/>
        </w:rPr>
        <w:t>с</w:t>
      </w:r>
      <w:proofErr w:type="gramEnd"/>
      <w:r w:rsidRPr="00623394">
        <w:rPr>
          <w:bCs/>
          <w:i/>
          <w:color w:val="FF0000"/>
          <w:szCs w:val="28"/>
        </w:rPr>
        <w:t>: К</w:t>
      </w:r>
      <w:r w:rsidRPr="00623394">
        <w:rPr>
          <w:bCs/>
          <w:i/>
          <w:szCs w:val="28"/>
        </w:rPr>
        <w:t>олесницегон</w:t>
      </w:r>
      <w:r>
        <w:rPr>
          <w:bCs/>
          <w:i/>
          <w:szCs w:val="28"/>
        </w:rPr>
        <w:t>и́</w:t>
      </w:r>
      <w:r w:rsidRPr="00623394">
        <w:rPr>
          <w:bCs/>
          <w:i/>
          <w:szCs w:val="28"/>
        </w:rPr>
        <w:t>теля фара</w:t>
      </w:r>
      <w:r>
        <w:rPr>
          <w:bCs/>
          <w:i/>
          <w:szCs w:val="28"/>
        </w:rPr>
        <w:t>о́</w:t>
      </w:r>
      <w:r w:rsidRPr="00623394">
        <w:rPr>
          <w:bCs/>
          <w:i/>
          <w:szCs w:val="28"/>
        </w:rPr>
        <w:t>ня</w:t>
      </w:r>
      <w:r w:rsidRPr="00623394">
        <w:rPr>
          <w:i/>
          <w:szCs w:val="28"/>
        </w:rPr>
        <w:t xml:space="preserve"> погруз</w:t>
      </w:r>
      <w:r>
        <w:rPr>
          <w:i/>
          <w:szCs w:val="28"/>
        </w:rPr>
        <w:t>и́</w:t>
      </w:r>
      <w:r w:rsidRPr="00623394">
        <w:rPr>
          <w:i/>
          <w:szCs w:val="28"/>
        </w:rPr>
        <w:t>,/ чудотвор</w:t>
      </w:r>
      <w:r>
        <w:rPr>
          <w:i/>
          <w:szCs w:val="28"/>
        </w:rPr>
        <w:t>я́</w:t>
      </w:r>
      <w:r w:rsidRPr="00623394">
        <w:rPr>
          <w:i/>
          <w:szCs w:val="28"/>
        </w:rPr>
        <w:t>й иногд</w:t>
      </w:r>
      <w:r>
        <w:rPr>
          <w:i/>
          <w:szCs w:val="28"/>
        </w:rPr>
        <w:t>а́</w:t>
      </w:r>
      <w:r w:rsidRPr="00623394">
        <w:rPr>
          <w:i/>
          <w:szCs w:val="28"/>
        </w:rPr>
        <w:t>/ Моис</w:t>
      </w:r>
      <w:r>
        <w:rPr>
          <w:i/>
          <w:szCs w:val="28"/>
        </w:rPr>
        <w:t>е́</w:t>
      </w:r>
      <w:r w:rsidRPr="00623394">
        <w:rPr>
          <w:i/>
          <w:szCs w:val="28"/>
        </w:rPr>
        <w:t>йский жезл, крестообр</w:t>
      </w:r>
      <w:r>
        <w:rPr>
          <w:i/>
          <w:szCs w:val="28"/>
        </w:rPr>
        <w:t>а́</w:t>
      </w:r>
      <w:r w:rsidRPr="00623394">
        <w:rPr>
          <w:i/>
          <w:szCs w:val="28"/>
        </w:rPr>
        <w:t>зно пораз</w:t>
      </w:r>
      <w:r>
        <w:rPr>
          <w:i/>
          <w:szCs w:val="28"/>
        </w:rPr>
        <w:t>и́</w:t>
      </w:r>
      <w:r w:rsidRPr="00623394">
        <w:rPr>
          <w:i/>
          <w:szCs w:val="28"/>
        </w:rPr>
        <w:t>в,/ и раздел</w:t>
      </w:r>
      <w:r>
        <w:rPr>
          <w:i/>
          <w:szCs w:val="28"/>
        </w:rPr>
        <w:t>и́</w:t>
      </w:r>
      <w:r w:rsidRPr="00623394">
        <w:rPr>
          <w:i/>
          <w:szCs w:val="28"/>
        </w:rPr>
        <w:t>в м</w:t>
      </w:r>
      <w:r>
        <w:rPr>
          <w:i/>
          <w:szCs w:val="28"/>
        </w:rPr>
        <w:t>о́</w:t>
      </w:r>
      <w:r w:rsidRPr="00623394">
        <w:rPr>
          <w:i/>
          <w:szCs w:val="28"/>
        </w:rPr>
        <w:t>ре,/ Изр</w:t>
      </w:r>
      <w:r>
        <w:rPr>
          <w:i/>
          <w:szCs w:val="28"/>
        </w:rPr>
        <w:t>а́</w:t>
      </w:r>
      <w:r w:rsidRPr="00623394">
        <w:rPr>
          <w:i/>
          <w:szCs w:val="28"/>
        </w:rPr>
        <w:t>иля же беглец</w:t>
      </w:r>
      <w:r>
        <w:rPr>
          <w:i/>
          <w:szCs w:val="28"/>
        </w:rPr>
        <w:t>а́</w:t>
      </w:r>
      <w:r w:rsidRPr="00623394">
        <w:rPr>
          <w:i/>
          <w:szCs w:val="28"/>
        </w:rPr>
        <w:t>, пешех</w:t>
      </w:r>
      <w:r>
        <w:rPr>
          <w:i/>
          <w:szCs w:val="28"/>
        </w:rPr>
        <w:t>о́</w:t>
      </w:r>
      <w:r w:rsidRPr="00623394">
        <w:rPr>
          <w:i/>
          <w:szCs w:val="28"/>
        </w:rPr>
        <w:t>дца спас</w:t>
      </w:r>
      <w:r>
        <w:rPr>
          <w:i/>
          <w:szCs w:val="28"/>
        </w:rPr>
        <w:t>е́</w:t>
      </w:r>
      <w:r w:rsidRPr="00623394">
        <w:rPr>
          <w:i/>
          <w:szCs w:val="28"/>
        </w:rPr>
        <w:t>,// песнь Б</w:t>
      </w:r>
      <w:r>
        <w:rPr>
          <w:i/>
          <w:szCs w:val="28"/>
        </w:rPr>
        <w:t>о́</w:t>
      </w:r>
      <w:r w:rsidRPr="00623394">
        <w:rPr>
          <w:i/>
          <w:szCs w:val="28"/>
        </w:rPr>
        <w:t>гови воспев</w:t>
      </w:r>
      <w:r>
        <w:rPr>
          <w:i/>
          <w:szCs w:val="28"/>
        </w:rPr>
        <w:t>а́</w:t>
      </w:r>
      <w:r w:rsidRPr="00623394">
        <w:rPr>
          <w:i/>
          <w:szCs w:val="28"/>
        </w:rPr>
        <w:t>юща.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риим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и хвал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ты бо, понош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и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ны, заточ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и изгн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ние, и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рькия раб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ты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претерп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в,/ в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рствие 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сное вшел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же о нас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лиши и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вностию по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зе распал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емь,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ре нев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рия и злоч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стия прош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/ 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обетов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нныя, ра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дости, </w:t>
      </w:r>
      <w:r w:rsidRPr="00623394">
        <w:rPr>
          <w:rFonts w:ascii="Times New Roman" w:hAnsi="Times New Roman"/>
          <w:sz w:val="28"/>
          <w:szCs w:val="28"/>
        </w:rPr>
        <w:lastRenderedPageBreak/>
        <w:t>дост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гл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же </w:t>
      </w:r>
      <w:proofErr w:type="gramStart"/>
      <w:r w:rsidRPr="00623394">
        <w:rPr>
          <w:rFonts w:ascii="Times New Roman" w:hAnsi="Times New Roman"/>
          <w:sz w:val="28"/>
          <w:szCs w:val="28"/>
        </w:rPr>
        <w:t>со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ми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ми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йския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Е</w:t>
      </w:r>
      <w:r w:rsidRPr="00623394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дад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ся ти, </w:t>
      </w:r>
      <w:proofErr w:type="gramStart"/>
      <w:r w:rsidRPr="00623394">
        <w:rPr>
          <w:rFonts w:ascii="Times New Roman" w:hAnsi="Times New Roman"/>
          <w:sz w:val="28"/>
          <w:szCs w:val="28"/>
        </w:rPr>
        <w:t>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>,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ть,/ не 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чию во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ровати, но и по Нем страд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и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дати,/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браз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рным сынов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йским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 Т</w:t>
      </w:r>
      <w:r w:rsidRPr="00623394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 Преч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стая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во, возоп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 w:rsidR="008C2695">
        <w:rPr>
          <w:rFonts w:ascii="Times New Roman" w:hAnsi="Times New Roman"/>
          <w:sz w:val="28"/>
          <w:szCs w:val="28"/>
        </w:rPr>
        <w:t>А</w:t>
      </w:r>
      <w:r w:rsidRPr="00623394">
        <w:rPr>
          <w:rFonts w:ascii="Times New Roman" w:hAnsi="Times New Roman"/>
          <w:sz w:val="28"/>
          <w:szCs w:val="28"/>
        </w:rPr>
        <w:t>рх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нгел:/ благослов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 Плод чр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ва Твоег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 Богонев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сто,/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и мы, раб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стинную Богом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терь,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вно Тя велич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3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23394">
        <w:rPr>
          <w:rFonts w:ascii="Times New Roman" w:hAnsi="Times New Roman"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/>
          <w:color w:val="FF0000"/>
          <w:sz w:val="28"/>
          <w:szCs w:val="28"/>
        </w:rPr>
        <w:t>с</w:t>
      </w:r>
      <w:proofErr w:type="gramEnd"/>
      <w:r w:rsidRPr="00623394">
        <w:rPr>
          <w:rFonts w:ascii="Times New Roman" w:hAnsi="Times New Roman"/>
          <w:i/>
          <w:color w:val="FF0000"/>
          <w:sz w:val="28"/>
          <w:szCs w:val="28"/>
        </w:rPr>
        <w:t>: У</w:t>
      </w:r>
      <w:r w:rsidRPr="00623394">
        <w:rPr>
          <w:rFonts w:ascii="Times New Roman" w:hAnsi="Times New Roman"/>
          <w:i/>
          <w:sz w:val="28"/>
          <w:szCs w:val="28"/>
        </w:rPr>
        <w:t>твержд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й на к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мени ве</w:t>
      </w:r>
      <w:r w:rsidR="00AA2AA2">
        <w:rPr>
          <w:rFonts w:ascii="Times New Roman" w:hAnsi="Times New Roman" w:cs="Times New Roman"/>
          <w:i/>
          <w:sz w:val="28"/>
          <w:szCs w:val="28"/>
        </w:rPr>
        <w:t>́</w:t>
      </w:r>
      <w:r w:rsidRPr="00623394">
        <w:rPr>
          <w:rFonts w:ascii="Times New Roman" w:hAnsi="Times New Roman"/>
          <w:i/>
          <w:sz w:val="28"/>
          <w:szCs w:val="28"/>
        </w:rPr>
        <w:t>ры,/ на сем соз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жду Мо</w:t>
      </w:r>
      <w:r>
        <w:rPr>
          <w:rFonts w:ascii="Times New Roman" w:hAnsi="Times New Roman"/>
          <w:i/>
          <w:sz w:val="28"/>
          <w:szCs w:val="28"/>
        </w:rPr>
        <w:t>ю́</w:t>
      </w:r>
      <w:r w:rsidRPr="00623394">
        <w:rPr>
          <w:rFonts w:ascii="Times New Roman" w:hAnsi="Times New Roman"/>
          <w:i/>
          <w:sz w:val="28"/>
          <w:szCs w:val="28"/>
        </w:rPr>
        <w:t xml:space="preserve"> Ц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рковь, рек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й, 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споди,/ спас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 xml:space="preserve"> мя, вопи</w:t>
      </w:r>
      <w:r>
        <w:rPr>
          <w:rFonts w:ascii="Times New Roman" w:hAnsi="Times New Roman"/>
          <w:i/>
          <w:sz w:val="28"/>
          <w:szCs w:val="28"/>
        </w:rPr>
        <w:t>ю́</w:t>
      </w:r>
      <w:r w:rsidRPr="00623394">
        <w:rPr>
          <w:rFonts w:ascii="Times New Roman" w:hAnsi="Times New Roman"/>
          <w:i/>
          <w:sz w:val="28"/>
          <w:szCs w:val="28"/>
        </w:rPr>
        <w:t>ща:/ Ты ес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, Христ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 xml:space="preserve">, Сын </w:t>
      </w:r>
      <w:proofErr w:type="gramStart"/>
      <w:r w:rsidRPr="00623394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га</w:t>
      </w:r>
      <w:proofErr w:type="gramEnd"/>
      <w:r w:rsidRPr="00623394">
        <w:rPr>
          <w:rFonts w:ascii="Times New Roman" w:hAnsi="Times New Roman"/>
          <w:i/>
          <w:sz w:val="28"/>
          <w:szCs w:val="28"/>
        </w:rPr>
        <w:t xml:space="preserve"> Жив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го,// и в Теб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 xml:space="preserve"> утверд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ся дух мой.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Е</w:t>
      </w:r>
      <w:r w:rsidRPr="00623394">
        <w:rPr>
          <w:rFonts w:ascii="Times New Roman" w:hAnsi="Times New Roman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отст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пницы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нечест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вии вост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 на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и на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,/ тогд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ты, богом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дре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 нел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жно уч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ше,/ 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ко подоб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 в дом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жии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ти,/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же есть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ва, столп и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стины.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Р</w:t>
      </w:r>
      <w:r w:rsidRPr="00623394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ша </w:t>
      </w:r>
      <w:proofErr w:type="gramStart"/>
      <w:r w:rsidRPr="00623394">
        <w:rPr>
          <w:rFonts w:ascii="Times New Roman" w:hAnsi="Times New Roman"/>
          <w:sz w:val="28"/>
          <w:szCs w:val="28"/>
        </w:rPr>
        <w:t>отст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пницы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 без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мии сво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м:/ несть Бог, приид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 и отст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вим вся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здники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жия от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сския./ Ты же, </w:t>
      </w:r>
      <w:proofErr w:type="gramStart"/>
      <w:r w:rsidRPr="00623394">
        <w:rPr>
          <w:rFonts w:ascii="Times New Roman" w:hAnsi="Times New Roman"/>
          <w:sz w:val="28"/>
          <w:szCs w:val="28"/>
        </w:rPr>
        <w:t>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дем поколеб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вшимся вопи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овелев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ап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стольски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рным,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богодухнов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нне,/ отлуч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тися вс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каго 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та, безч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нно ход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ща, а не по пред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нию,/ и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тию утвержд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сердц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дичен: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Е</w:t>
      </w:r>
      <w:r w:rsidRPr="0062339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тию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ждшая,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лимся Ти, 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стая:/ изб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ви </w:t>
      </w:r>
      <w:r w:rsidRPr="00C95A70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5A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C95A70">
        <w:rPr>
          <w:rFonts w:ascii="Times New Roman" w:hAnsi="Times New Roman"/>
          <w:sz w:val="28"/>
          <w:szCs w:val="28"/>
        </w:rPr>
        <w:t>й</w:t>
      </w:r>
      <w:r w:rsidRPr="00623394">
        <w:rPr>
          <w:rFonts w:ascii="Times New Roman" w:hAnsi="Times New Roman"/>
          <w:sz w:val="28"/>
          <w:szCs w:val="28"/>
        </w:rPr>
        <w:t xml:space="preserve"> вр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жиих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ша/ и утверд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на 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мени Бож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ственных 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поведей,/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на Тя упов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ние возлож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хом.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Сед</w:t>
      </w:r>
      <w:r>
        <w:rPr>
          <w:rFonts w:ascii="Times New Roman" w:hAnsi="Times New Roman"/>
          <w:color w:val="FF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лен, глас 4: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зир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на Нач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льника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ры 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Fonts w:ascii="Times New Roman" w:hAnsi="Times New Roman"/>
          <w:sz w:val="28"/>
          <w:szCs w:val="28"/>
        </w:rPr>
        <w:t>оверш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Иис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са,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телю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тию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мощь естеств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ческаго превозм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в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рьких раб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тах 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жае,/ в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нах преб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ле,/ в темн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цах и</w:t>
      </w:r>
      <w:r w:rsidR="008C2695">
        <w:rPr>
          <w:rFonts w:ascii="Times New Roman" w:hAnsi="Times New Roman" w:cs="Times New Roman"/>
          <w:sz w:val="28"/>
          <w:szCs w:val="28"/>
        </w:rPr>
        <w:t>́</w:t>
      </w:r>
      <w:bookmarkStart w:id="0" w:name="_GoBack"/>
      <w:bookmarkEnd w:id="0"/>
      <w:r w:rsidRPr="00623394">
        <w:rPr>
          <w:rFonts w:ascii="Times New Roman" w:hAnsi="Times New Roman"/>
          <w:sz w:val="28"/>
          <w:szCs w:val="28"/>
        </w:rPr>
        <w:t>зл</w:t>
      </w:r>
      <w:r w:rsidR="008C2695">
        <w:rPr>
          <w:rFonts w:ascii="Times New Roman" w:hAnsi="Times New Roman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ха, близ 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рти 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гащи,/ во изгн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нии над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лзе пребыв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бед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от гон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телей, бед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от лжебр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тии </w:t>
      </w:r>
      <w:proofErr w:type="gramStart"/>
      <w:r w:rsidRPr="00623394">
        <w:rPr>
          <w:rFonts w:ascii="Times New Roman" w:hAnsi="Times New Roman"/>
          <w:sz w:val="28"/>
          <w:szCs w:val="28"/>
        </w:rPr>
        <w:t>безр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потно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/ и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вду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зни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чныя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наслажд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ешися.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="00AA2AA2">
        <w:rPr>
          <w:rFonts w:ascii="Times New Roman" w:hAnsi="Times New Roman"/>
          <w:color w:val="FF0000"/>
          <w:sz w:val="28"/>
          <w:szCs w:val="28"/>
        </w:rPr>
        <w:t>,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 и н</w:t>
      </w:r>
      <w:r>
        <w:rPr>
          <w:rFonts w:ascii="Times New Roman" w:hAnsi="Times New Roman"/>
          <w:color w:val="FF0000"/>
          <w:sz w:val="28"/>
          <w:szCs w:val="28"/>
        </w:rPr>
        <w:t>ы́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 w:rsidRPr="00623394">
        <w:rPr>
          <w:rFonts w:ascii="Times New Roman" w:hAnsi="Times New Roman"/>
          <w:sz w:val="28"/>
          <w:szCs w:val="28"/>
        </w:rPr>
        <w:t>несь 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тло крас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ется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внейший град Влад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мир,/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достно соверш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чице,/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здник явл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Макс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му,/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воспомин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юще и мол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щеся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це:/ о, Преч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дная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 Богор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дице,/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ся Прев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чному Архиер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ю – </w:t>
      </w:r>
      <w:r w:rsidRPr="00623394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ну Твоем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,/ да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 непоколеб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му утверд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т,/ град </w:t>
      </w:r>
      <w:proofErr w:type="gramStart"/>
      <w:r w:rsidRPr="0062339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льный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Влад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мир и всю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в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ре сохран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т/ и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 в правов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рии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70">
        <w:rPr>
          <w:rFonts w:ascii="Times New Roman" w:hAnsi="Times New Roman"/>
          <w:i/>
          <w:color w:val="FF0000"/>
          <w:sz w:val="20"/>
          <w:szCs w:val="20"/>
        </w:rPr>
        <w:t>(Тропарь Максимовской иконе Богоматери, написанный святителем Афанасием)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4</w:t>
      </w:r>
    </w:p>
    <w:p w:rsidR="00C95A70" w:rsidRPr="00623394" w:rsidRDefault="00C95A70" w:rsidP="00405D6E">
      <w:pPr>
        <w:pStyle w:val="aa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3394">
        <w:rPr>
          <w:rFonts w:ascii="Times New Roman" w:hAnsi="Times New Roman"/>
          <w:bCs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bCs/>
          <w:i/>
          <w:color w:val="FF0000"/>
          <w:sz w:val="28"/>
          <w:szCs w:val="28"/>
        </w:rPr>
        <w:t>с: Т</w:t>
      </w:r>
      <w:r w:rsidRPr="00623394">
        <w:rPr>
          <w:rFonts w:ascii="Times New Roman" w:hAnsi="Times New Roman"/>
          <w:bCs/>
          <w:i/>
          <w:sz w:val="28"/>
          <w:szCs w:val="28"/>
        </w:rPr>
        <w:t>ы мо</w:t>
      </w:r>
      <w:r>
        <w:rPr>
          <w:rFonts w:ascii="Times New Roman" w:hAnsi="Times New Roman"/>
          <w:bCs/>
          <w:i/>
          <w:sz w:val="28"/>
          <w:szCs w:val="28"/>
        </w:rPr>
        <w:t>я́</w:t>
      </w:r>
      <w:r w:rsidRPr="00623394">
        <w:rPr>
          <w:rFonts w:ascii="Times New Roman" w:hAnsi="Times New Roman"/>
          <w:bCs/>
          <w:i/>
          <w:sz w:val="28"/>
          <w:szCs w:val="28"/>
        </w:rPr>
        <w:t xml:space="preserve"> кр</w:t>
      </w:r>
      <w:r>
        <w:rPr>
          <w:rFonts w:ascii="Times New Roman" w:hAnsi="Times New Roman"/>
          <w:bCs/>
          <w:i/>
          <w:sz w:val="28"/>
          <w:szCs w:val="28"/>
        </w:rPr>
        <w:t>е́</w:t>
      </w:r>
      <w:r w:rsidRPr="00623394">
        <w:rPr>
          <w:rFonts w:ascii="Times New Roman" w:hAnsi="Times New Roman"/>
          <w:bCs/>
          <w:i/>
          <w:sz w:val="28"/>
          <w:szCs w:val="28"/>
        </w:rPr>
        <w:t>пость</w:t>
      </w:r>
      <w:r w:rsidRPr="00623394">
        <w:rPr>
          <w:rFonts w:ascii="Times New Roman" w:hAnsi="Times New Roman"/>
          <w:i/>
          <w:sz w:val="28"/>
          <w:szCs w:val="28"/>
        </w:rPr>
        <w:t>, 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споди,/ Ты мо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 xml:space="preserve"> и 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ла,/ Ты мой Бог, Ты мое</w:t>
      </w:r>
      <w:r w:rsidR="00AA2AA2">
        <w:rPr>
          <w:rFonts w:ascii="Times New Roman" w:hAnsi="Times New Roman"/>
          <w:i/>
          <w:sz w:val="28"/>
          <w:szCs w:val="28"/>
        </w:rPr>
        <w:t>́</w:t>
      </w:r>
      <w:r w:rsidRPr="00623394">
        <w:rPr>
          <w:rFonts w:ascii="Times New Roman" w:hAnsi="Times New Roman"/>
          <w:i/>
          <w:sz w:val="28"/>
          <w:szCs w:val="28"/>
        </w:rPr>
        <w:t xml:space="preserve"> 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дование,/ не ост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вль н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дра</w:t>
      </w:r>
      <w:proofErr w:type="gramStart"/>
      <w:r w:rsidRPr="006233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>́</w:t>
      </w:r>
      <w:r w:rsidRPr="00623394">
        <w:rPr>
          <w:rFonts w:ascii="Times New Roman" w:hAnsi="Times New Roman"/>
          <w:i/>
          <w:sz w:val="28"/>
          <w:szCs w:val="28"/>
        </w:rPr>
        <w:t>тча,/ и н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шу нищет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 xml:space="preserve"> посет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в./ Тем с прор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ком Аввак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>мом зов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 xml:space="preserve"> Ти:// 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ле Тво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й Сл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ва, Человекол</w:t>
      </w:r>
      <w:r>
        <w:rPr>
          <w:rFonts w:ascii="Times New Roman" w:hAnsi="Times New Roman"/>
          <w:i/>
          <w:sz w:val="28"/>
          <w:szCs w:val="28"/>
        </w:rPr>
        <w:t>ю́</w:t>
      </w:r>
      <w:r w:rsidRPr="00623394">
        <w:rPr>
          <w:rFonts w:ascii="Times New Roman" w:hAnsi="Times New Roman"/>
          <w:i/>
          <w:sz w:val="28"/>
          <w:szCs w:val="28"/>
        </w:rPr>
        <w:t>бче.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В</w:t>
      </w:r>
      <w:r w:rsidRPr="006233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кая </w:t>
      </w:r>
      <w:proofErr w:type="gramStart"/>
      <w:r w:rsidRPr="00623394">
        <w:rPr>
          <w:rFonts w:ascii="Times New Roman" w:hAnsi="Times New Roman"/>
          <w:sz w:val="28"/>
          <w:szCs w:val="28"/>
        </w:rPr>
        <w:t>печ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упраздн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ется мол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бными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сл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во бо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тию исп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лненное,/ воздвиз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 вся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вити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бца.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пред отст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пники и гон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тели, со прор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ком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я:/ с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ми Бог, разум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йте и покар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йтеся,/ стр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ха же 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шего не убо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мся, ниж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смут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мся,/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же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шего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м,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бца.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же до </w:t>
      </w:r>
      <w:proofErr w:type="gramStart"/>
      <w:r w:rsidRPr="0062339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рости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не ост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 тя 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ндеже м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шцу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ду гряд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щему возвест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наставл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я:/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ще не 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 пом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гл бы нам, не помян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лося бы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мя Рус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я ктом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,/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же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ем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 Д</w:t>
      </w:r>
      <w:r w:rsidRPr="00623394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ту И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ковлю,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же возлюб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Пребезнач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льное Сл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во от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ка избр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/ и, всел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вся в Ню, обнов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ческое естеств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./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ем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5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23394">
        <w:rPr>
          <w:rFonts w:ascii="Times New Roman" w:hAnsi="Times New Roman"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/>
          <w:color w:val="FF0000"/>
          <w:sz w:val="28"/>
          <w:szCs w:val="28"/>
        </w:rPr>
        <w:t>с</w:t>
      </w:r>
      <w:proofErr w:type="gramEnd"/>
      <w:r w:rsidRPr="00623394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FF0000"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>ко Б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га ин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го, Бл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же,/ п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че Теб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, не зн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ем,/ к Теб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, Св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ту Незаход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мому, от н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 xml:space="preserve">щи 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>тренююще,// воспев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ем Тя, Человекол</w:t>
      </w:r>
      <w:r>
        <w:rPr>
          <w:rFonts w:ascii="Times New Roman" w:hAnsi="Times New Roman"/>
          <w:i/>
          <w:sz w:val="28"/>
          <w:szCs w:val="28"/>
        </w:rPr>
        <w:t>ю́</w:t>
      </w:r>
      <w:r w:rsidRPr="00623394">
        <w:rPr>
          <w:rFonts w:ascii="Times New Roman" w:hAnsi="Times New Roman"/>
          <w:i/>
          <w:sz w:val="28"/>
          <w:szCs w:val="28"/>
        </w:rPr>
        <w:t>бче.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О</w:t>
      </w:r>
      <w:r w:rsidRPr="00623394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6233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ствы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разлуч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 быв,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телю,/ Христ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во изгн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нии,/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вило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ры и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браз благоч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стия бл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жним и 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льним показ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К</w:t>
      </w:r>
      <w:r w:rsidRPr="00623394">
        <w:rPr>
          <w:rFonts w:ascii="Times New Roman" w:hAnsi="Times New Roman"/>
          <w:sz w:val="28"/>
          <w:szCs w:val="28"/>
        </w:rPr>
        <w:t xml:space="preserve">руг </w:t>
      </w:r>
      <w:proofErr w:type="gramStart"/>
      <w:r w:rsidRPr="00623394">
        <w:rPr>
          <w:rFonts w:ascii="Times New Roman" w:hAnsi="Times New Roman"/>
          <w:sz w:val="28"/>
          <w:szCs w:val="28"/>
        </w:rPr>
        <w:t>богослуж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бный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по вся дни исполн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устав церк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вный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рным изъясн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науч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О</w:t>
      </w:r>
      <w:r w:rsidRPr="00623394">
        <w:rPr>
          <w:rFonts w:ascii="Times New Roman" w:hAnsi="Times New Roman"/>
          <w:sz w:val="28"/>
          <w:szCs w:val="28"/>
        </w:rPr>
        <w:t>т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тыя </w:t>
      </w:r>
      <w:proofErr w:type="gramStart"/>
      <w:r w:rsidRPr="00623394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изб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 тя Бог,/ да возм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жеши утеш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с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щия в ск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рбех и печ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лех,/ науч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я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ти Пом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щника и Покров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теля,/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lastRenderedPageBreak/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 w:rsidRPr="00623394">
        <w:rPr>
          <w:rFonts w:ascii="Times New Roman" w:hAnsi="Times New Roman"/>
          <w:color w:val="FF0000"/>
          <w:sz w:val="28"/>
          <w:szCs w:val="28"/>
        </w:rPr>
        <w:t>Н</w:t>
      </w:r>
      <w:r w:rsidRPr="00623394">
        <w:rPr>
          <w:rFonts w:ascii="Times New Roman" w:hAnsi="Times New Roman"/>
          <w:sz w:val="28"/>
          <w:szCs w:val="28"/>
        </w:rPr>
        <w:t>апр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 мя к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нию,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бо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мное, С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лнце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вды нам возси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вшее,/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да узр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 свет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ния,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 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стая,/ и просл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влю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Человекол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бца.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6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23394">
        <w:rPr>
          <w:rFonts w:ascii="Times New Roman" w:hAnsi="Times New Roman"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/>
          <w:color w:val="FF0000"/>
          <w:sz w:val="28"/>
          <w:szCs w:val="28"/>
        </w:rPr>
        <w:t>с</w:t>
      </w:r>
      <w:proofErr w:type="gramEnd"/>
      <w:r w:rsidRPr="00623394">
        <w:rPr>
          <w:rFonts w:ascii="Times New Roman" w:hAnsi="Times New Roman"/>
          <w:i/>
          <w:color w:val="FF0000"/>
          <w:sz w:val="28"/>
          <w:szCs w:val="28"/>
        </w:rPr>
        <w:t>: И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ну в к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те, 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споди,/ ед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наго всел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л ес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,/ мен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 xml:space="preserve"> же, св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>заннаго мр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жами вр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 xml:space="preserve">жиями,// 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 xml:space="preserve">ко от тли 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наго спас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йская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 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двиги тво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ты бо, заб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в жит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йская и небр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г тел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сная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зни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дущия,/ 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насл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лишися о душ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ще и обурев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еми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нии </w:t>
      </w:r>
      <w:proofErr w:type="gramStart"/>
      <w:r w:rsidRPr="00623394">
        <w:rPr>
          <w:rFonts w:ascii="Times New Roman" w:hAnsi="Times New Roman"/>
          <w:sz w:val="28"/>
          <w:szCs w:val="28"/>
        </w:rPr>
        <w:t>безб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жными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ша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дие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рнии,/ об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че словес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 на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стез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упр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я,/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богоглаг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ливе.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Т</w:t>
      </w:r>
      <w:r w:rsidRPr="00623394">
        <w:rPr>
          <w:rFonts w:ascii="Times New Roman" w:hAnsi="Times New Roman"/>
          <w:sz w:val="28"/>
          <w:szCs w:val="28"/>
        </w:rPr>
        <w:t>екл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сным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пут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м,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дуяся,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великоимен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те,/ 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сни тво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со слез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ми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ния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дания,/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ртву благопри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тную,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гу принос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r w:rsidRPr="00623394">
        <w:rPr>
          <w:rFonts w:ascii="Times New Roman" w:hAnsi="Times New Roman"/>
          <w:color w:val="FF0000"/>
          <w:sz w:val="28"/>
          <w:szCs w:val="28"/>
        </w:rPr>
        <w:t>О</w:t>
      </w:r>
      <w:r w:rsidRPr="00623394">
        <w:rPr>
          <w:rFonts w:ascii="Times New Roman" w:hAnsi="Times New Roman"/>
          <w:sz w:val="28"/>
          <w:szCs w:val="28"/>
        </w:rPr>
        <w:t>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ум мой и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мое</w:t>
      </w:r>
      <w:r w:rsidR="00AA2AA2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, Пресвят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жия,/ и обдерж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щих мя зол изб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ви, христи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 Заст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пнице.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Конд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к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3: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 w:rsidRPr="00623394">
        <w:rPr>
          <w:rFonts w:ascii="Times New Roman" w:hAnsi="Times New Roman"/>
          <w:sz w:val="28"/>
          <w:szCs w:val="28"/>
        </w:rPr>
        <w:t xml:space="preserve">несь </w:t>
      </w:r>
      <w:proofErr w:type="gramStart"/>
      <w:r w:rsidRPr="00623394">
        <w:rPr>
          <w:rFonts w:ascii="Times New Roman" w:hAnsi="Times New Roman"/>
          <w:sz w:val="28"/>
          <w:szCs w:val="28"/>
        </w:rPr>
        <w:t>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сий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тель,/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 и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ведник,/ в невеч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рнем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рстве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вы/ 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тло лик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ет/ и в с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нме всех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сских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х,/ всесост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вным гл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сом поб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дную песнь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прил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жно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лит о нас// Прев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чнаго Триед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кос: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 w:rsidRPr="00623394">
        <w:rPr>
          <w:rFonts w:ascii="Times New Roman" w:hAnsi="Times New Roman"/>
          <w:sz w:val="28"/>
          <w:szCs w:val="28"/>
        </w:rPr>
        <w:t>несь,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рнии, сош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дшеся, </w:t>
      </w:r>
      <w:proofErr w:type="gramStart"/>
      <w:r w:rsidRPr="00623394">
        <w:rPr>
          <w:rFonts w:ascii="Times New Roman" w:hAnsi="Times New Roman"/>
          <w:sz w:val="28"/>
          <w:szCs w:val="28"/>
        </w:rPr>
        <w:t>восхв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лим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сия,/ безсм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ртия тезоимен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таго, ревн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вия,/ блюст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благоч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стия, облич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отст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пников,/ пропов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дника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ния,/ песноп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досточ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дными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х,/ в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йстей проси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вших, просл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вльшаго,/ той бо прил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жно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лит о нас Прев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чнаго Триед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7</w:t>
      </w:r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623394">
        <w:rPr>
          <w:rFonts w:ascii="Times New Roman" w:hAnsi="Times New Roman"/>
          <w:bCs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bCs/>
          <w:i/>
          <w:color w:val="FF0000"/>
          <w:sz w:val="28"/>
          <w:szCs w:val="28"/>
        </w:rPr>
        <w:t>с</w:t>
      </w:r>
      <w:proofErr w:type="gramEnd"/>
      <w:r w:rsidRPr="00623394">
        <w:rPr>
          <w:rFonts w:ascii="Times New Roman" w:hAnsi="Times New Roman"/>
          <w:bCs/>
          <w:i/>
          <w:color w:val="FF0000"/>
          <w:sz w:val="28"/>
          <w:szCs w:val="28"/>
        </w:rPr>
        <w:t>: Б</w:t>
      </w:r>
      <w:r>
        <w:rPr>
          <w:rFonts w:ascii="Times New Roman" w:hAnsi="Times New Roman"/>
          <w:bCs/>
          <w:i/>
          <w:sz w:val="28"/>
          <w:szCs w:val="28"/>
        </w:rPr>
        <w:t>о́</w:t>
      </w:r>
      <w:r w:rsidRPr="00623394">
        <w:rPr>
          <w:rFonts w:ascii="Times New Roman" w:hAnsi="Times New Roman"/>
          <w:bCs/>
          <w:i/>
          <w:sz w:val="28"/>
          <w:szCs w:val="28"/>
        </w:rPr>
        <w:t>жия снизхожд</w:t>
      </w:r>
      <w:r>
        <w:rPr>
          <w:rFonts w:ascii="Times New Roman" w:hAnsi="Times New Roman"/>
          <w:bCs/>
          <w:i/>
          <w:sz w:val="28"/>
          <w:szCs w:val="28"/>
        </w:rPr>
        <w:t>е́</w:t>
      </w:r>
      <w:r w:rsidRPr="00623394">
        <w:rPr>
          <w:rFonts w:ascii="Times New Roman" w:hAnsi="Times New Roman"/>
          <w:bCs/>
          <w:i/>
          <w:sz w:val="28"/>
          <w:szCs w:val="28"/>
        </w:rPr>
        <w:t>ния</w:t>
      </w:r>
      <w:r w:rsidRPr="00623394">
        <w:rPr>
          <w:rFonts w:ascii="Times New Roman" w:hAnsi="Times New Roman"/>
          <w:i/>
          <w:sz w:val="28"/>
          <w:szCs w:val="28"/>
        </w:rPr>
        <w:t>/ огнь устыд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ся в Вавил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не иногд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./ Сег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 xml:space="preserve"> 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 xml:space="preserve">ди 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троцы в пещ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, 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дованною ног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 xml:space="preserve">ю,/ 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>ко во цв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тнице, лик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>юще, по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>ху:// благослов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н ес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, Б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же от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ц н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я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щит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ры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вныя,/ стр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лы разжж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нныя муч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телей отраж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со прор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ком вопи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:/ 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ще бо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ки возм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жете, и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ки побежд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 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дете,/ аз же воспо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:/ благослов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 Бог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623394">
        <w:rPr>
          <w:rFonts w:ascii="Times New Roman" w:hAnsi="Times New Roman"/>
          <w:sz w:val="28"/>
          <w:szCs w:val="28"/>
        </w:rPr>
        <w:t>беззак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нными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вся, кротч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йший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тче,/ пут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 нечест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вых никогд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же ход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ненав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димь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ди был </w:t>
      </w:r>
      <w:r w:rsidRPr="00623394">
        <w:rPr>
          <w:rFonts w:ascii="Times New Roman" w:hAnsi="Times New Roman"/>
          <w:sz w:val="28"/>
          <w:szCs w:val="28"/>
        </w:rPr>
        <w:lastRenderedPageBreak/>
        <w:t>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об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че малод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шие и 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пот не поколеб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./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ших.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я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не 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мн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гими содерж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мь нап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стьми и во уз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лищи пребыв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во рву льв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ном,/ но, над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яся на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га, возставл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ющаго 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ртвыя, взыв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благослов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 Бог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дичен: 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гнца зр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 воздвиз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ема на Др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ве непр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ведне,/ Непор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чная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гница, м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терски слез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щи,/ долготерп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на Своег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и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ц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8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23394">
        <w:rPr>
          <w:rFonts w:ascii="Times New Roman" w:hAnsi="Times New Roman"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/>
          <w:color w:val="FF0000"/>
          <w:sz w:val="28"/>
          <w:szCs w:val="28"/>
        </w:rPr>
        <w:t>с</w:t>
      </w:r>
      <w:proofErr w:type="gramEnd"/>
      <w:r w:rsidRPr="00623394">
        <w:rPr>
          <w:rFonts w:ascii="Times New Roman" w:hAnsi="Times New Roman"/>
          <w:i/>
          <w:color w:val="FF0000"/>
          <w:sz w:val="28"/>
          <w:szCs w:val="28"/>
        </w:rPr>
        <w:t>: Н</w:t>
      </w:r>
      <w:r w:rsidRPr="00623394">
        <w:rPr>
          <w:rFonts w:ascii="Times New Roman" w:hAnsi="Times New Roman"/>
          <w:i/>
          <w:sz w:val="28"/>
          <w:szCs w:val="28"/>
        </w:rPr>
        <w:t>еч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стия орг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ны ин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>ю песнь,/ благоч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стия же благовещ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ннии по</w:t>
      </w:r>
      <w:r>
        <w:rPr>
          <w:rFonts w:ascii="Times New Roman" w:hAnsi="Times New Roman"/>
          <w:i/>
          <w:sz w:val="28"/>
          <w:szCs w:val="28"/>
        </w:rPr>
        <w:t>я́</w:t>
      </w:r>
      <w:r w:rsidRPr="00623394">
        <w:rPr>
          <w:rFonts w:ascii="Times New Roman" w:hAnsi="Times New Roman"/>
          <w:i/>
          <w:sz w:val="28"/>
          <w:szCs w:val="28"/>
        </w:rPr>
        <w:t>ху г</w:t>
      </w:r>
      <w:r>
        <w:rPr>
          <w:rFonts w:ascii="Times New Roman" w:hAnsi="Times New Roman"/>
          <w:i/>
          <w:sz w:val="28"/>
          <w:szCs w:val="28"/>
        </w:rPr>
        <w:t>у́</w:t>
      </w:r>
      <w:r w:rsidRPr="00623394">
        <w:rPr>
          <w:rFonts w:ascii="Times New Roman" w:hAnsi="Times New Roman"/>
          <w:i/>
          <w:sz w:val="28"/>
          <w:szCs w:val="28"/>
        </w:rPr>
        <w:t>сли:// благослов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те, дел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 xml:space="preserve"> Госп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дня, Христ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 xml:space="preserve"> во в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ки.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тною 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рствие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жие бл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жним и 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льним благовествов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да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дают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дие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сстии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Е</w:t>
      </w:r>
      <w:r w:rsidRPr="0062339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мом </w:t>
      </w:r>
      <w:proofErr w:type="gramStart"/>
      <w:r w:rsidRPr="00623394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тлым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уз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лище мр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чное сод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лав,/ 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ку бож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ственных песноп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ний источ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иер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рше богоглаг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ливый,/ да почерп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ют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дие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сстии вес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лие дух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вное и благослов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спода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вый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ркве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вныя,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и об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тель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ха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же </w:t>
      </w:r>
      <w:proofErr w:type="gramStart"/>
      <w:r w:rsidRPr="00623394">
        <w:rPr>
          <w:rFonts w:ascii="Times New Roman" w:hAnsi="Times New Roman"/>
          <w:sz w:val="28"/>
          <w:szCs w:val="28"/>
        </w:rPr>
        <w:t>со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Отц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 и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ном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еши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 Б</w:t>
      </w:r>
      <w:r w:rsidRPr="00623394">
        <w:rPr>
          <w:rFonts w:ascii="Times New Roman" w:hAnsi="Times New Roman"/>
          <w:sz w:val="28"/>
          <w:szCs w:val="28"/>
        </w:rPr>
        <w:t>езсм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ртнаго </w:t>
      </w:r>
      <w:proofErr w:type="gramStart"/>
      <w:r w:rsidRPr="006233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ждшая,/ теч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см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ртное укрот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ла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мже умертв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стая, стр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сти телес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моег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,/ да Тя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влю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Песнь 9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3394">
        <w:rPr>
          <w:rFonts w:ascii="Times New Roman" w:hAnsi="Times New Roman"/>
          <w:i/>
          <w:color w:val="FF0000"/>
          <w:sz w:val="28"/>
          <w:szCs w:val="28"/>
        </w:rPr>
        <w:t>Ирм</w:t>
      </w:r>
      <w:r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/>
          <w:color w:val="FF0000"/>
          <w:sz w:val="28"/>
          <w:szCs w:val="28"/>
        </w:rPr>
        <w:t>с: Б</w:t>
      </w:r>
      <w:r w:rsidRPr="00623394">
        <w:rPr>
          <w:rFonts w:ascii="Times New Roman" w:hAnsi="Times New Roman"/>
          <w:i/>
          <w:sz w:val="28"/>
          <w:szCs w:val="28"/>
        </w:rPr>
        <w:t>лагослов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н Госп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дь, Бог Изр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илев,/ воздв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гнувый рог спас</w:t>
      </w:r>
      <w:r>
        <w:rPr>
          <w:rFonts w:ascii="Times New Roman" w:hAnsi="Times New Roman"/>
          <w:i/>
          <w:sz w:val="28"/>
          <w:szCs w:val="28"/>
        </w:rPr>
        <w:t>е́</w:t>
      </w:r>
      <w:r w:rsidRPr="00623394">
        <w:rPr>
          <w:rFonts w:ascii="Times New Roman" w:hAnsi="Times New Roman"/>
          <w:i/>
          <w:sz w:val="28"/>
          <w:szCs w:val="28"/>
        </w:rPr>
        <w:t>ния нам/ в дом</w:t>
      </w:r>
      <w:r>
        <w:rPr>
          <w:rFonts w:ascii="Times New Roman" w:hAnsi="Times New Roman"/>
          <w:i/>
          <w:sz w:val="28"/>
          <w:szCs w:val="28"/>
        </w:rPr>
        <w:t>у</w:t>
      </w:r>
      <w:proofErr w:type="gramStart"/>
      <w:r>
        <w:rPr>
          <w:rFonts w:ascii="Times New Roman" w:hAnsi="Times New Roman"/>
          <w:i/>
          <w:sz w:val="28"/>
          <w:szCs w:val="28"/>
        </w:rPr>
        <w:t>́</w:t>
      </w:r>
      <w:r w:rsidRPr="00623394">
        <w:rPr>
          <w:rFonts w:ascii="Times New Roman" w:hAnsi="Times New Roman"/>
          <w:i/>
          <w:sz w:val="28"/>
          <w:szCs w:val="28"/>
        </w:rPr>
        <w:t xml:space="preserve"> Д</w:t>
      </w:r>
      <w:proofErr w:type="gramEnd"/>
      <w:r w:rsidRPr="00623394">
        <w:rPr>
          <w:rFonts w:ascii="Times New Roman" w:hAnsi="Times New Roman"/>
          <w:i/>
          <w:sz w:val="28"/>
          <w:szCs w:val="28"/>
        </w:rPr>
        <w:t>ав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 xml:space="preserve">дове, 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трока Своег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,/ в н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хже посет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 xml:space="preserve"> нас Вост</w:t>
      </w:r>
      <w:r>
        <w:rPr>
          <w:rFonts w:ascii="Times New Roman" w:hAnsi="Times New Roman"/>
          <w:i/>
          <w:sz w:val="28"/>
          <w:szCs w:val="28"/>
        </w:rPr>
        <w:t>о́</w:t>
      </w:r>
      <w:r w:rsidRPr="00623394">
        <w:rPr>
          <w:rFonts w:ascii="Times New Roman" w:hAnsi="Times New Roman"/>
          <w:i/>
          <w:sz w:val="28"/>
          <w:szCs w:val="28"/>
        </w:rPr>
        <w:t>к с высот</w:t>
      </w:r>
      <w:r>
        <w:rPr>
          <w:rFonts w:ascii="Times New Roman" w:hAnsi="Times New Roman"/>
          <w:i/>
          <w:sz w:val="28"/>
          <w:szCs w:val="28"/>
        </w:rPr>
        <w:t>ы́</w:t>
      </w:r>
      <w:r w:rsidRPr="00623394">
        <w:rPr>
          <w:rFonts w:ascii="Times New Roman" w:hAnsi="Times New Roman"/>
          <w:i/>
          <w:sz w:val="28"/>
          <w:szCs w:val="28"/>
        </w:rPr>
        <w:t>// и напр</w:t>
      </w:r>
      <w:r>
        <w:rPr>
          <w:rFonts w:ascii="Times New Roman" w:hAnsi="Times New Roman"/>
          <w:i/>
          <w:sz w:val="28"/>
          <w:szCs w:val="28"/>
        </w:rPr>
        <w:t>а́</w:t>
      </w:r>
      <w:r w:rsidRPr="00623394">
        <w:rPr>
          <w:rFonts w:ascii="Times New Roman" w:hAnsi="Times New Roman"/>
          <w:i/>
          <w:sz w:val="28"/>
          <w:szCs w:val="28"/>
        </w:rPr>
        <w:t>вил ны есть на путь м</w:t>
      </w:r>
      <w:r>
        <w:rPr>
          <w:rFonts w:ascii="Times New Roman" w:hAnsi="Times New Roman"/>
          <w:i/>
          <w:sz w:val="28"/>
          <w:szCs w:val="28"/>
        </w:rPr>
        <w:t>и́</w:t>
      </w:r>
      <w:r w:rsidRPr="00623394">
        <w:rPr>
          <w:rFonts w:ascii="Times New Roman" w:hAnsi="Times New Roman"/>
          <w:i/>
          <w:sz w:val="28"/>
          <w:szCs w:val="28"/>
        </w:rPr>
        <w:t>ра.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У</w:t>
      </w:r>
      <w:r w:rsidRPr="0062339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рняя созерц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терпеливод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шне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в страд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ниих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га,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Пом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щника и Покров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теля, призыв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Твой есмь аз, спас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мя, и напр</w:t>
      </w:r>
      <w:r>
        <w:rPr>
          <w:rFonts w:ascii="Times New Roman" w:hAnsi="Times New Roman"/>
          <w:sz w:val="28"/>
          <w:szCs w:val="28"/>
        </w:rPr>
        <w:t>а́</w:t>
      </w:r>
      <w:proofErr w:type="gramStart"/>
      <w:r w:rsidRPr="00623394">
        <w:rPr>
          <w:rFonts w:ascii="Times New Roman" w:hAnsi="Times New Roman"/>
          <w:sz w:val="28"/>
          <w:szCs w:val="28"/>
        </w:rPr>
        <w:t>ви на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путь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рен.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щно тепл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йшия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твы твор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егд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иноплем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нницы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рдии грех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 на Русь ополч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шася,/ ты же, св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тче, вопи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:/ пощад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пощад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споди, От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чество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ше/ и напр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 мир весь на путь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рен. 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Е</w:t>
      </w:r>
      <w:r w:rsidRPr="0062339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ко суд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дь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 дний жити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твоег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,/ благоч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стно исп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лнил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сие./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же, предсто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Вседерж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теля,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лиши 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,/ да напр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вит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на путь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lastRenderedPageBreak/>
        <w:t>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 Т</w:t>
      </w:r>
      <w:r w:rsidRPr="00623394"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рою и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вию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ющия/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Всенепор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чная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чице,/ и тьмы кром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шныя изм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твенным предст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тельством к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ну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 и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гу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шему.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Свет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лен: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редст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вил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себ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ртву ж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гови,/ св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ту, благоуг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дну и непор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чну в 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снем служ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дании,/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 и 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ко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ся свет твой пред челов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ки,/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вят в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ну о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Отц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снаго.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ин свет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лен: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льнику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 препод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бному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ргию тезоимен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т сый,/ от 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ности тог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возлюб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сие,/ и той,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втор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лнце, жити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озар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ше,/ с 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мже 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пно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Триед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наго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о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душ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И н</w:t>
      </w:r>
      <w:r>
        <w:rPr>
          <w:rFonts w:ascii="Times New Roman" w:hAnsi="Times New Roman"/>
          <w:color w:val="FF0000"/>
          <w:sz w:val="28"/>
          <w:szCs w:val="28"/>
        </w:rPr>
        <w:t>ы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вет Незаход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мый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ру 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ждшая,/ 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тлости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спод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би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сския,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почит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ющия,/ и благодар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от д</w:t>
      </w:r>
      <w:r w:rsidR="00AA2AA2">
        <w:rPr>
          <w:rFonts w:ascii="Times New Roman" w:hAnsi="Times New Roman"/>
          <w:sz w:val="28"/>
          <w:szCs w:val="28"/>
        </w:rPr>
        <w:t>у</w:t>
      </w:r>
      <w:r w:rsidRPr="00623394">
        <w:rPr>
          <w:rFonts w:ascii="Times New Roman" w:hAnsi="Times New Roman"/>
          <w:sz w:val="28"/>
          <w:szCs w:val="28"/>
        </w:rPr>
        <w:t>ши</w:t>
      </w:r>
      <w:r w:rsidR="00AA2AA2">
        <w:rPr>
          <w:rFonts w:ascii="Times New Roman" w:hAnsi="Times New Roman" w:cs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 xml:space="preserve"> принос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щия и вопи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щия:/ не заб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ди раб</w:t>
      </w:r>
      <w:r>
        <w:rPr>
          <w:rFonts w:ascii="Times New Roman" w:hAnsi="Times New Roman"/>
          <w:sz w:val="28"/>
          <w:szCs w:val="28"/>
        </w:rPr>
        <w:t>ы</w:t>
      </w:r>
      <w:proofErr w:type="gramStart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на Благослов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нная.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На хвал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тех </w:t>
      </w: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стих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ры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4: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всехв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льне,/ ты в год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ну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тых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ний на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ву,/ 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зами и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нами искус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вся,/ в лиш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ниих, изгн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ниих и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рьких раб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тах многол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тне пребыв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песноп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украс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/ и столп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вия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proofErr w:type="gramStart"/>
      <w:r w:rsidRPr="00623394">
        <w:rPr>
          <w:rFonts w:ascii="Times New Roman" w:hAnsi="Times New Roman"/>
          <w:sz w:val="28"/>
          <w:szCs w:val="28"/>
        </w:rPr>
        <w:t>ди в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час конч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ны твое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/ вси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йския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шася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,/ с 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миже,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жию предсто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,//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спаст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тче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богон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сне,/ ты,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льник пресв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тлый,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егд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бо неч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стие омрач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шу,/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жию со дерзнов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нием пропов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дал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/ и, оскорбл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емь, гон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мь и низлаг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емь,/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гу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рен ост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свид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тель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стинен быв,/ </w:t>
      </w:r>
      <w:proofErr w:type="gramStart"/>
      <w:r w:rsidRPr="00623394">
        <w:rPr>
          <w:rFonts w:ascii="Times New Roman" w:hAnsi="Times New Roman"/>
          <w:sz w:val="28"/>
          <w:szCs w:val="28"/>
        </w:rPr>
        <w:t>страд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ния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новом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чеников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йских запечатл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с 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миже,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жию предсто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,//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спаст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</w:t>
      </w:r>
      <w:r w:rsidRPr="00623394">
        <w:rPr>
          <w:rFonts w:ascii="Times New Roman" w:hAnsi="Times New Roman"/>
          <w:sz w:val="28"/>
          <w:szCs w:val="28"/>
        </w:rPr>
        <w:t>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 богоблаж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нне,/ ты, по сл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ву Госп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дню люб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вь ко враг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м явл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я,/ клен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щия тя благословл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ше,/ ненав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дящим тя добр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твор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ше/ и за зло 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ющих ти мол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шеся,/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мже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стинным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ном Отц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снаго нар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./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ди, дерзнов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лие 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яй,/ в </w:t>
      </w:r>
      <w:proofErr w:type="gramStart"/>
      <w:r w:rsidRPr="00623394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йския лик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еши/ и с 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ми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жию предсто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ши,// мол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спаст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 просвет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ши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ша.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lastRenderedPageBreak/>
        <w:t>И</w:t>
      </w:r>
      <w:r w:rsidRPr="00623394">
        <w:rPr>
          <w:rFonts w:ascii="Times New Roman" w:hAnsi="Times New Roman"/>
          <w:sz w:val="28"/>
          <w:szCs w:val="28"/>
        </w:rPr>
        <w:t>ерусал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ма В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шняго гр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жданы,/ от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 возси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вшия/ и вс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кое 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сто е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освят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вшия,/ во дни же обсто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ний суг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бо за ню предст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тельствующия,/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хже чрез все жити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воспев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,/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шася с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сподем пред </w:t>
      </w:r>
      <w:proofErr w:type="gramStart"/>
      <w:r w:rsidRPr="00623394">
        <w:rPr>
          <w:rFonts w:ascii="Times New Roman" w:hAnsi="Times New Roman"/>
          <w:sz w:val="28"/>
          <w:szCs w:val="28"/>
        </w:rPr>
        <w:t>конч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 w:rsidRPr="00623394">
        <w:rPr>
          <w:rFonts w:ascii="Times New Roman" w:hAnsi="Times New Roman"/>
          <w:sz w:val="28"/>
          <w:szCs w:val="28"/>
        </w:rPr>
        <w:t>ною тво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ю ут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шити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шу тво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,/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не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дети ти, в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ле ил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кром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ла,/ на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на Небес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был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сие,//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внаго </w:t>
      </w:r>
      <w:proofErr w:type="gramStart"/>
      <w:r w:rsidRPr="00623394">
        <w:rPr>
          <w:rFonts w:ascii="Times New Roman" w:hAnsi="Times New Roman"/>
          <w:sz w:val="28"/>
          <w:szCs w:val="28"/>
        </w:rPr>
        <w:t>во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восхвал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я.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Сл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color w:val="FF0000"/>
          <w:sz w:val="28"/>
          <w:szCs w:val="28"/>
        </w:rPr>
        <w:t>ва</w:t>
      </w:r>
      <w:proofErr w:type="gramEnd"/>
      <w:r w:rsidRPr="00623394">
        <w:rPr>
          <w:rFonts w:ascii="Times New Roman" w:hAnsi="Times New Roman"/>
          <w:color w:val="FF0000"/>
          <w:sz w:val="28"/>
          <w:szCs w:val="28"/>
        </w:rPr>
        <w:t>, глас 8: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риид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те,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внии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дие,/ просл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вим 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теля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сия,/ той бо </w:t>
      </w:r>
      <w:proofErr w:type="gramStart"/>
      <w:r w:rsidRPr="00623394">
        <w:rPr>
          <w:rFonts w:ascii="Times New Roman" w:hAnsi="Times New Roman"/>
          <w:sz w:val="28"/>
          <w:szCs w:val="28"/>
        </w:rPr>
        <w:t>со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ми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ми, в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Росс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йстей проси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вшими,/ предсто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 Триипост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сному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гу/ и со дерзнов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нием м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лится:/ Русь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я,/ хран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ру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вную,// в 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йже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И н</w:t>
      </w:r>
      <w:r>
        <w:rPr>
          <w:rFonts w:ascii="Times New Roman" w:hAnsi="Times New Roman"/>
          <w:color w:val="FF0000"/>
          <w:sz w:val="28"/>
          <w:szCs w:val="28"/>
        </w:rPr>
        <w:t>ы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́</w:t>
      </w:r>
      <w:r w:rsidRPr="00623394">
        <w:rPr>
          <w:rFonts w:ascii="Times New Roman" w:hAnsi="Times New Roman"/>
          <w:color w:val="FF0000"/>
          <w:sz w:val="28"/>
          <w:szCs w:val="28"/>
        </w:rPr>
        <w:t>не, Богор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дичен, глас т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йже.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Под</w:t>
      </w:r>
      <w:r>
        <w:rPr>
          <w:rFonts w:ascii="Times New Roman" w:hAnsi="Times New Roman"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color w:val="FF0000"/>
          <w:sz w:val="28"/>
          <w:szCs w:val="28"/>
        </w:rPr>
        <w:t>бен: О,</w:t>
      </w:r>
      <w:r w:rsidRPr="00623394">
        <w:rPr>
          <w:rFonts w:ascii="Times New Roman" w:hAnsi="Times New Roman"/>
          <w:sz w:val="28"/>
          <w:szCs w:val="28"/>
        </w:rPr>
        <w:t xml:space="preserve"> пресл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внаго чудес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: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О,</w:t>
      </w:r>
      <w:r w:rsidRPr="00623394">
        <w:rPr>
          <w:rFonts w:ascii="Times New Roman" w:hAnsi="Times New Roman"/>
          <w:sz w:val="28"/>
          <w:szCs w:val="28"/>
        </w:rPr>
        <w:t xml:space="preserve"> пресл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внаго чудес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!/ Небес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и земл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Цар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ца</w:t>
      </w:r>
      <w:proofErr w:type="gramEnd"/>
      <w:r w:rsidRPr="00623394">
        <w:rPr>
          <w:rFonts w:ascii="Times New Roman" w:hAnsi="Times New Roman"/>
          <w:sz w:val="28"/>
          <w:szCs w:val="28"/>
        </w:rPr>
        <w:t>,/ от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 ср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дников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ших умол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емая,/ до н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не з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млю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сскую покрыв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ет/ и 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ка Своег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изображ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нии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лостивно обогащ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ет./ О, Влад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чице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23394">
        <w:rPr>
          <w:rFonts w:ascii="Times New Roman" w:hAnsi="Times New Roman"/>
          <w:sz w:val="28"/>
          <w:szCs w:val="28"/>
        </w:rPr>
        <w:t>ерж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вная!/ Не прест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ни и на </w:t>
      </w:r>
      <w:proofErr w:type="gramStart"/>
      <w:r w:rsidRPr="006233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дущее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вр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мя/ во утвержд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ние на Рус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вия// 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лости и чудес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 излив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 до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ка. </w:t>
      </w:r>
      <w:proofErr w:type="gramStart"/>
      <w:r w:rsidRPr="00623394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нь</w:t>
      </w:r>
      <w:proofErr w:type="gramEnd"/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A621F">
      <w:pPr>
        <w:pStyle w:val="nbtservheadCAP"/>
      </w:pPr>
      <w:r w:rsidRPr="00623394">
        <w:t xml:space="preserve">На </w:t>
      </w:r>
      <w:proofErr w:type="gramStart"/>
      <w:r w:rsidRPr="00623394">
        <w:t>Литург</w:t>
      </w:r>
      <w:r>
        <w:t>и́</w:t>
      </w:r>
      <w:r w:rsidRPr="00623394">
        <w:t>и</w:t>
      </w:r>
      <w:proofErr w:type="gramEnd"/>
    </w:p>
    <w:p w:rsidR="00C95A70" w:rsidRPr="00623394" w:rsidRDefault="00C95A70" w:rsidP="00405D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623394">
        <w:rPr>
          <w:rFonts w:ascii="Times New Roman" w:hAnsi="Times New Roman"/>
          <w:iCs/>
          <w:color w:val="FF0000"/>
          <w:sz w:val="28"/>
          <w:szCs w:val="28"/>
        </w:rPr>
        <w:t>Блаж</w:t>
      </w:r>
      <w:r>
        <w:rPr>
          <w:rFonts w:ascii="Times New Roman" w:hAnsi="Times New Roman"/>
          <w:iCs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нны</w:t>
      </w:r>
      <w:proofErr w:type="gramEnd"/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 от кан</w:t>
      </w:r>
      <w:r>
        <w:rPr>
          <w:rFonts w:ascii="Times New Roman" w:hAnsi="Times New Roman"/>
          <w:iCs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на, п</w:t>
      </w:r>
      <w:r>
        <w:rPr>
          <w:rFonts w:ascii="Times New Roman" w:hAnsi="Times New Roman"/>
          <w:iCs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сни 3-я и 6-я. Прок</w:t>
      </w:r>
      <w:r>
        <w:rPr>
          <w:rFonts w:ascii="Times New Roman" w:hAnsi="Times New Roman"/>
          <w:iCs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мен, глас 7:</w:t>
      </w:r>
      <w:r w:rsidRPr="006233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3394">
        <w:rPr>
          <w:rFonts w:ascii="Times New Roman" w:hAnsi="Times New Roman"/>
          <w:color w:val="FF0000"/>
          <w:sz w:val="28"/>
          <w:szCs w:val="28"/>
        </w:rPr>
        <w:t>И</w:t>
      </w:r>
      <w:r w:rsidRPr="00623394">
        <w:rPr>
          <w:rFonts w:ascii="Times New Roman" w:hAnsi="Times New Roman"/>
          <w:sz w:val="28"/>
          <w:szCs w:val="28"/>
        </w:rPr>
        <w:t>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мся Теб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233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</w:t>
      </w:r>
      <w:proofErr w:type="gramEnd"/>
      <w:r w:rsidRPr="00623394">
        <w:rPr>
          <w:rFonts w:ascii="Times New Roman" w:hAnsi="Times New Roman"/>
          <w:sz w:val="28"/>
          <w:szCs w:val="28"/>
        </w:rPr>
        <w:t>,// всем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рдцем мо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м.</w:t>
      </w:r>
      <w:r w:rsidRPr="00623394">
        <w:rPr>
          <w:rFonts w:ascii="Times New Roman" w:hAnsi="Times New Roman"/>
          <w:iCs/>
          <w:sz w:val="28"/>
          <w:szCs w:val="28"/>
        </w:rPr>
        <w:t xml:space="preserve"> 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Стих: </w:t>
      </w:r>
      <w:r>
        <w:rPr>
          <w:rFonts w:ascii="Times New Roman" w:hAnsi="Times New Roman"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ще пойд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 посред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ск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рби, жив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ши мя.</w:t>
      </w:r>
      <w:r w:rsidRPr="00623394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iCs/>
          <w:color w:val="FF0000"/>
          <w:sz w:val="28"/>
          <w:szCs w:val="28"/>
        </w:rPr>
        <w:t>Ап</w:t>
      </w:r>
      <w:r>
        <w:rPr>
          <w:rFonts w:ascii="Times New Roman" w:hAnsi="Times New Roman"/>
          <w:iCs/>
          <w:color w:val="FF0000"/>
          <w:sz w:val="28"/>
          <w:szCs w:val="28"/>
        </w:rPr>
        <w:t>о́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стол</w:t>
      </w:r>
      <w:proofErr w:type="gramEnd"/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 ко Ефес</w:t>
      </w:r>
      <w:r>
        <w:rPr>
          <w:rFonts w:ascii="Times New Roman" w:hAnsi="Times New Roman"/>
          <w:iCs/>
          <w:color w:val="FF0000"/>
          <w:sz w:val="28"/>
          <w:szCs w:val="28"/>
        </w:rPr>
        <w:t>е́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ем, зач</w:t>
      </w:r>
      <w:r>
        <w:rPr>
          <w:rFonts w:ascii="Times New Roman" w:hAnsi="Times New Roman"/>
          <w:iCs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ло 233. </w:t>
      </w:r>
      <w:r w:rsidRPr="00623394">
        <w:rPr>
          <w:rFonts w:ascii="Times New Roman" w:hAnsi="Times New Roman"/>
          <w:color w:val="FF0000"/>
          <w:sz w:val="28"/>
          <w:szCs w:val="28"/>
        </w:rPr>
        <w:t>Аллил</w:t>
      </w:r>
      <w:r>
        <w:rPr>
          <w:rFonts w:ascii="Times New Roman" w:hAnsi="Times New Roman"/>
          <w:color w:val="FF0000"/>
          <w:sz w:val="28"/>
          <w:szCs w:val="28"/>
        </w:rPr>
        <w:t>у́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ия, 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глас 2: </w:t>
      </w:r>
      <w:r w:rsidRPr="00623394">
        <w:rPr>
          <w:rFonts w:ascii="Times New Roman" w:hAnsi="Times New Roman"/>
          <w:color w:val="FF0000"/>
          <w:sz w:val="28"/>
          <w:szCs w:val="28"/>
        </w:rPr>
        <w:t>П</w:t>
      </w:r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веднии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дятся 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мени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23394">
        <w:rPr>
          <w:rFonts w:ascii="Times New Roman" w:hAnsi="Times New Roman"/>
          <w:sz w:val="28"/>
          <w:szCs w:val="28"/>
        </w:rPr>
        <w:t>воем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, и всел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тся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вии с лиц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м Тво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м. 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Стих:</w:t>
      </w:r>
      <w:r w:rsidRPr="00623394">
        <w:rPr>
          <w:rFonts w:ascii="Times New Roman" w:hAnsi="Times New Roman"/>
          <w:iCs/>
          <w:sz w:val="28"/>
          <w:szCs w:val="28"/>
        </w:rPr>
        <w:t xml:space="preserve"> </w:t>
      </w:r>
      <w:r w:rsidRPr="00623394">
        <w:rPr>
          <w:rFonts w:ascii="Times New Roman" w:hAnsi="Times New Roman"/>
          <w:color w:val="FF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споди, 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споди, 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ло спас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ния моег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, осен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над глав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ю мо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ю в день бр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ни</w:t>
      </w:r>
      <w:r w:rsidRPr="00623394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623394">
        <w:rPr>
          <w:rFonts w:ascii="Times New Roman" w:hAnsi="Times New Roman"/>
          <w:iCs/>
          <w:color w:val="FF0000"/>
          <w:sz w:val="28"/>
          <w:szCs w:val="28"/>
        </w:rPr>
        <w:t>Ев</w:t>
      </w:r>
      <w:r>
        <w:rPr>
          <w:rFonts w:ascii="Times New Roman" w:hAnsi="Times New Roman"/>
          <w:iCs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нгелие</w:t>
      </w:r>
      <w:proofErr w:type="gramEnd"/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 Лук</w:t>
      </w:r>
      <w:r>
        <w:rPr>
          <w:rFonts w:ascii="Times New Roman" w:hAnsi="Times New Roman"/>
          <w:iCs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, зач</w:t>
      </w:r>
      <w:r>
        <w:rPr>
          <w:rFonts w:ascii="Times New Roman" w:hAnsi="Times New Roman"/>
          <w:iCs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ло 64. </w:t>
      </w:r>
      <w:proofErr w:type="gramStart"/>
      <w:r w:rsidRPr="00623394">
        <w:rPr>
          <w:rFonts w:ascii="Times New Roman" w:hAnsi="Times New Roman"/>
          <w:iCs/>
          <w:color w:val="FF0000"/>
          <w:sz w:val="28"/>
          <w:szCs w:val="28"/>
        </w:rPr>
        <w:t>Прич</w:t>
      </w:r>
      <w:r>
        <w:rPr>
          <w:rFonts w:ascii="Times New Roman" w:hAnsi="Times New Roman"/>
          <w:iCs/>
          <w:color w:val="FF0000"/>
          <w:sz w:val="28"/>
          <w:szCs w:val="28"/>
        </w:rPr>
        <w:t>а́</w:t>
      </w:r>
      <w:r w:rsidRPr="00623394">
        <w:rPr>
          <w:rFonts w:ascii="Times New Roman" w:hAnsi="Times New Roman"/>
          <w:iCs/>
          <w:color w:val="FF0000"/>
          <w:sz w:val="28"/>
          <w:szCs w:val="28"/>
        </w:rPr>
        <w:t>стен</w:t>
      </w:r>
      <w:proofErr w:type="gramEnd"/>
      <w:r w:rsidRPr="00623394">
        <w:rPr>
          <w:rFonts w:ascii="Times New Roman" w:hAnsi="Times New Roman"/>
          <w:iCs/>
          <w:color w:val="FF0000"/>
          <w:sz w:val="28"/>
          <w:szCs w:val="28"/>
        </w:rPr>
        <w:t xml:space="preserve">: </w:t>
      </w:r>
      <w:r w:rsidRPr="00623394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6233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 xml:space="preserve">мять </w:t>
      </w:r>
      <w:proofErr w:type="gramStart"/>
      <w:r w:rsidRPr="006233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чную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дет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ведник:</w:t>
      </w:r>
    </w:p>
    <w:p w:rsidR="00C95A70" w:rsidRPr="00623394" w:rsidRDefault="00C95A70" w:rsidP="00405D6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23394">
        <w:rPr>
          <w:rFonts w:ascii="Times New Roman" w:hAnsi="Times New Roman"/>
          <w:color w:val="FF0000"/>
          <w:sz w:val="28"/>
          <w:szCs w:val="28"/>
        </w:rPr>
        <w:t>Мол</w:t>
      </w:r>
      <w:r>
        <w:rPr>
          <w:rFonts w:ascii="Times New Roman" w:hAnsi="Times New Roman"/>
          <w:color w:val="FF0000"/>
          <w:sz w:val="28"/>
          <w:szCs w:val="28"/>
        </w:rPr>
        <w:t>и́</w:t>
      </w:r>
      <w:r w:rsidRPr="00623394">
        <w:rPr>
          <w:rFonts w:ascii="Times New Roman" w:hAnsi="Times New Roman"/>
          <w:color w:val="FF0000"/>
          <w:sz w:val="28"/>
          <w:szCs w:val="28"/>
        </w:rPr>
        <w:t>тва</w:t>
      </w:r>
      <w:proofErr w:type="gramEnd"/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color w:val="FF0000"/>
          <w:sz w:val="28"/>
          <w:szCs w:val="28"/>
        </w:rPr>
        <w:t>О,</w:t>
      </w:r>
      <w:r w:rsidRPr="00623394">
        <w:rPr>
          <w:rFonts w:ascii="Times New Roman" w:hAnsi="Times New Roman"/>
          <w:sz w:val="28"/>
          <w:szCs w:val="28"/>
        </w:rPr>
        <w:t xml:space="preserve"> многострад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льне и благоглаг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ливе </w:t>
      </w:r>
      <w:proofErr w:type="gramStart"/>
      <w:r w:rsidRPr="00623394">
        <w:rPr>
          <w:rFonts w:ascii="Times New Roman" w:hAnsi="Times New Roman"/>
          <w:sz w:val="28"/>
          <w:szCs w:val="28"/>
        </w:rPr>
        <w:t>свят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и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дниче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 Афан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сие,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стырю 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брый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ркве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сския, Правосл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вия ревн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телю,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ния пропов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дниче,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твы 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лпе, любв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 неизсяк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емый 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чниче, цевн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це богодохнов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нная!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sz w:val="28"/>
          <w:szCs w:val="28"/>
        </w:rPr>
        <w:t xml:space="preserve">Ты </w:t>
      </w:r>
      <w:proofErr w:type="gramStart"/>
      <w:r w:rsidRPr="00623394">
        <w:rPr>
          <w:rFonts w:ascii="Times New Roman" w:hAnsi="Times New Roman"/>
          <w:sz w:val="28"/>
          <w:szCs w:val="28"/>
        </w:rPr>
        <w:t>во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дни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ний на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Христ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ву л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>тая не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стовства нев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рных претерп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и, 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ко пл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нник наг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й, от 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ста на 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сто нев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лею преход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, не им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яй зде пребыв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ющаго гр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да, но 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снаго взыск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яй. Сег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3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благод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тию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ха просвещ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н,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ству тво</w:t>
      </w:r>
      <w:r>
        <w:rPr>
          <w:rFonts w:ascii="Times New Roman" w:hAnsi="Times New Roman"/>
          <w:sz w:val="28"/>
          <w:szCs w:val="28"/>
        </w:rPr>
        <w:t>ю́</w:t>
      </w:r>
      <w:r w:rsidRPr="0062339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лы п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че слов поуч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я, испов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дник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я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ркве яв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лся ес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.</w:t>
      </w:r>
    </w:p>
    <w:p w:rsidR="00C95A70" w:rsidRPr="00623394" w:rsidRDefault="00C95A70" w:rsidP="00405D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394">
        <w:rPr>
          <w:rFonts w:ascii="Times New Roman" w:hAnsi="Times New Roman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 xml:space="preserve">мже, </w:t>
      </w:r>
      <w:proofErr w:type="gramStart"/>
      <w:r w:rsidRPr="00623394">
        <w:rPr>
          <w:rFonts w:ascii="Times New Roman" w:hAnsi="Times New Roman"/>
          <w:sz w:val="28"/>
          <w:szCs w:val="28"/>
        </w:rPr>
        <w:t>блаж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нства</w:t>
      </w:r>
      <w:proofErr w:type="gramEnd"/>
      <w:r w:rsidRPr="00623394">
        <w:rPr>
          <w:rFonts w:ascii="Times New Roman" w:hAnsi="Times New Roman"/>
          <w:sz w:val="28"/>
          <w:szCs w:val="28"/>
        </w:rPr>
        <w:t xml:space="preserve"> изгн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нных пр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вды р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ди спод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бився и Прест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лу Пренеб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сному предсто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, мол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 xml:space="preserve"> Всеблаг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 н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шего, да возрод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тся Р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сская земл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м пока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нием, да утвержд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ется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я Ц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рковь непоз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блемо от ерес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й, раск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лов и гон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ний, да преб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 xml:space="preserve">дут </w:t>
      </w:r>
      <w:r w:rsidRPr="00C95A70">
        <w:rPr>
          <w:rFonts w:ascii="Times New Roman" w:hAnsi="Times New Roman"/>
          <w:sz w:val="28"/>
          <w:szCs w:val="28"/>
        </w:rPr>
        <w:t>па́стыри и ча́да Ея́ тве́рды во испове́дании свята́го Правосла́вия и</w:t>
      </w:r>
      <w:r w:rsidRPr="00623394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ным с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рдцем и ед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ными уст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 xml:space="preserve"> прославл</w:t>
      </w:r>
      <w:r>
        <w:rPr>
          <w:rFonts w:ascii="Times New Roman" w:hAnsi="Times New Roman"/>
          <w:sz w:val="28"/>
          <w:szCs w:val="28"/>
        </w:rPr>
        <w:t>я́</w:t>
      </w:r>
      <w:r w:rsidRPr="00623394">
        <w:rPr>
          <w:rFonts w:ascii="Times New Roman" w:hAnsi="Times New Roman"/>
          <w:sz w:val="28"/>
          <w:szCs w:val="28"/>
        </w:rPr>
        <w:t>ют д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внаго во свят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х</w:t>
      </w:r>
      <w:proofErr w:type="gramStart"/>
      <w:r w:rsidRPr="006233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2339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х Б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>га, Отц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, и С</w:t>
      </w:r>
      <w:r>
        <w:rPr>
          <w:rFonts w:ascii="Times New Roman" w:hAnsi="Times New Roman"/>
          <w:sz w:val="28"/>
          <w:szCs w:val="28"/>
        </w:rPr>
        <w:t>ы́</w:t>
      </w:r>
      <w:r w:rsidRPr="00623394">
        <w:rPr>
          <w:rFonts w:ascii="Times New Roman" w:hAnsi="Times New Roman"/>
          <w:sz w:val="28"/>
          <w:szCs w:val="28"/>
        </w:rPr>
        <w:t>на, и Свят</w:t>
      </w:r>
      <w:r>
        <w:rPr>
          <w:rFonts w:ascii="Times New Roman" w:hAnsi="Times New Roman"/>
          <w:sz w:val="28"/>
          <w:szCs w:val="28"/>
        </w:rPr>
        <w:t>а́</w:t>
      </w:r>
      <w:r w:rsidRPr="00623394">
        <w:rPr>
          <w:rFonts w:ascii="Times New Roman" w:hAnsi="Times New Roman"/>
          <w:sz w:val="28"/>
          <w:szCs w:val="28"/>
        </w:rPr>
        <w:t>го Д</w:t>
      </w:r>
      <w:r>
        <w:rPr>
          <w:rFonts w:ascii="Times New Roman" w:hAnsi="Times New Roman"/>
          <w:sz w:val="28"/>
          <w:szCs w:val="28"/>
        </w:rPr>
        <w:t>у́</w:t>
      </w:r>
      <w:r w:rsidRPr="00623394">
        <w:rPr>
          <w:rFonts w:ascii="Times New Roman" w:hAnsi="Times New Roman"/>
          <w:sz w:val="28"/>
          <w:szCs w:val="28"/>
        </w:rPr>
        <w:t>ха, во в</w:t>
      </w:r>
      <w:r>
        <w:rPr>
          <w:rFonts w:ascii="Times New Roman" w:hAnsi="Times New Roman"/>
          <w:sz w:val="28"/>
          <w:szCs w:val="28"/>
        </w:rPr>
        <w:t>е́</w:t>
      </w:r>
      <w:r w:rsidRPr="00623394">
        <w:rPr>
          <w:rFonts w:ascii="Times New Roman" w:hAnsi="Times New Roman"/>
          <w:sz w:val="28"/>
          <w:szCs w:val="28"/>
        </w:rPr>
        <w:t>ки век</w:t>
      </w:r>
      <w:r>
        <w:rPr>
          <w:rFonts w:ascii="Times New Roman" w:hAnsi="Times New Roman"/>
          <w:sz w:val="28"/>
          <w:szCs w:val="28"/>
        </w:rPr>
        <w:t>о́</w:t>
      </w:r>
      <w:r w:rsidRPr="00623394">
        <w:rPr>
          <w:rFonts w:ascii="Times New Roman" w:hAnsi="Times New Roman"/>
          <w:sz w:val="28"/>
          <w:szCs w:val="28"/>
        </w:rPr>
        <w:t xml:space="preserve">в. </w:t>
      </w:r>
      <w:r w:rsidRPr="00623394">
        <w:rPr>
          <w:rFonts w:ascii="Times New Roman" w:hAnsi="Times New Roman"/>
          <w:color w:val="FF0000"/>
          <w:sz w:val="28"/>
          <w:szCs w:val="28"/>
        </w:rPr>
        <w:t>А</w:t>
      </w:r>
      <w:r w:rsidRPr="0062339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и́</w:t>
      </w:r>
      <w:r w:rsidRPr="00623394">
        <w:rPr>
          <w:rFonts w:ascii="Times New Roman" w:hAnsi="Times New Roman"/>
          <w:sz w:val="28"/>
          <w:szCs w:val="28"/>
        </w:rPr>
        <w:t>нь.</w:t>
      </w:r>
    </w:p>
    <w:p w:rsidR="00972502" w:rsidRDefault="00972502" w:rsidP="00405D6E"/>
    <w:p w:rsidR="00972502" w:rsidRPr="00056F2A" w:rsidRDefault="00972502" w:rsidP="004A621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C95A70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="00C95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21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95A70" w:rsidRPr="00C95A70">
        <w:rPr>
          <w:rFonts w:ascii="Times New Roman" w:hAnsi="Times New Roman" w:cs="Times New Roman"/>
          <w:i/>
          <w:sz w:val="24"/>
          <w:szCs w:val="24"/>
        </w:rPr>
        <w:t>4</w:t>
      </w:r>
      <w:r w:rsidRPr="00C95A70">
        <w:rPr>
          <w:rFonts w:ascii="Times New Roman" w:hAnsi="Times New Roman" w:cs="Times New Roman"/>
          <w:i/>
          <w:sz w:val="24"/>
          <w:szCs w:val="24"/>
        </w:rPr>
        <w:t>.1</w:t>
      </w:r>
      <w:r w:rsidR="00C95A70" w:rsidRPr="00C95A70">
        <w:rPr>
          <w:rFonts w:ascii="Times New Roman" w:hAnsi="Times New Roman" w:cs="Times New Roman"/>
          <w:i/>
          <w:sz w:val="24"/>
          <w:szCs w:val="24"/>
        </w:rPr>
        <w:t>0</w:t>
      </w:r>
      <w:r w:rsidRPr="00C95A70">
        <w:rPr>
          <w:rFonts w:ascii="Times New Roman" w:hAnsi="Times New Roman" w:cs="Times New Roman"/>
          <w:i/>
          <w:sz w:val="24"/>
          <w:szCs w:val="24"/>
        </w:rPr>
        <w:t xml:space="preserve">.2012 (журнал № </w:t>
      </w:r>
      <w:r w:rsidR="00C95A70" w:rsidRPr="00C95A70">
        <w:rPr>
          <w:rFonts w:ascii="Times New Roman" w:hAnsi="Times New Roman" w:cs="Times New Roman"/>
          <w:i/>
          <w:sz w:val="24"/>
          <w:szCs w:val="24"/>
        </w:rPr>
        <w:t>97</w:t>
      </w:r>
      <w:r w:rsidRPr="00C95A70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056F2A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59" w:rsidRDefault="00DA3259" w:rsidP="00972502">
      <w:pPr>
        <w:spacing w:after="0" w:line="240" w:lineRule="auto"/>
      </w:pPr>
      <w:r>
        <w:separator/>
      </w:r>
    </w:p>
  </w:endnote>
  <w:endnote w:type="continuationSeparator" w:id="0">
    <w:p w:rsidR="00DA3259" w:rsidRDefault="00DA325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59" w:rsidRDefault="00DA3259" w:rsidP="00972502">
      <w:pPr>
        <w:spacing w:after="0" w:line="240" w:lineRule="auto"/>
      </w:pPr>
      <w:r>
        <w:separator/>
      </w:r>
    </w:p>
  </w:footnote>
  <w:footnote w:type="continuationSeparator" w:id="0">
    <w:p w:rsidR="00DA3259" w:rsidRDefault="00DA325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C95A70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4763">
          <w:rPr>
            <w:noProof/>
          </w:rPr>
          <w:t>12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EDC"/>
    <w:multiLevelType w:val="hybridMultilevel"/>
    <w:tmpl w:val="A4944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70"/>
    <w:rsid w:val="000A1B74"/>
    <w:rsid w:val="002B2460"/>
    <w:rsid w:val="003610D1"/>
    <w:rsid w:val="00405D6E"/>
    <w:rsid w:val="004A621F"/>
    <w:rsid w:val="004C7AB3"/>
    <w:rsid w:val="00504763"/>
    <w:rsid w:val="006D3E3F"/>
    <w:rsid w:val="006E4FB0"/>
    <w:rsid w:val="007B36A1"/>
    <w:rsid w:val="008C2695"/>
    <w:rsid w:val="00972502"/>
    <w:rsid w:val="00A255AE"/>
    <w:rsid w:val="00AA2AA2"/>
    <w:rsid w:val="00B2044E"/>
    <w:rsid w:val="00B51C08"/>
    <w:rsid w:val="00BD0A5A"/>
    <w:rsid w:val="00C95A70"/>
    <w:rsid w:val="00DA3259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customStyle="1" w:styleId="obkblack">
    <w:name w:val="obk_black"/>
    <w:basedOn w:val="a0"/>
    <w:uiPriority w:val="99"/>
    <w:rsid w:val="00C95A70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C95A70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C95A70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C95A70"/>
    <w:pPr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C95A70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C95A70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C95A70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C95A70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C95A70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C95A70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C95A70"/>
  </w:style>
  <w:style w:type="paragraph" w:customStyle="1" w:styleId="obkustavred">
    <w:name w:val="obk_ustav_red"/>
    <w:basedOn w:val="obktext02"/>
    <w:uiPriority w:val="99"/>
    <w:rsid w:val="00C95A70"/>
    <w:rPr>
      <w:color w:val="FF0000"/>
    </w:rPr>
  </w:style>
  <w:style w:type="character" w:customStyle="1" w:styleId="obknabreze">
    <w:name w:val="obk_na_breze"/>
    <w:basedOn w:val="a0"/>
    <w:uiPriority w:val="99"/>
    <w:rsid w:val="00C95A70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C95A70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paragraph" w:styleId="a7">
    <w:name w:val="List Paragraph"/>
    <w:basedOn w:val="a"/>
    <w:uiPriority w:val="34"/>
    <w:qFormat/>
    <w:rsid w:val="00C95A7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C95A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95A7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C95A7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C95A70"/>
    <w:rPr>
      <w:rFonts w:ascii="Calibri" w:eastAsia="Times New Roman" w:hAnsi="Calibri" w:cs="Times New Roman"/>
    </w:rPr>
  </w:style>
  <w:style w:type="paragraph" w:customStyle="1" w:styleId="Style60">
    <w:name w:val="Style60"/>
    <w:basedOn w:val="a"/>
    <w:rsid w:val="00C95A70"/>
    <w:pPr>
      <w:widowControl w:val="0"/>
      <w:autoSpaceDE w:val="0"/>
      <w:autoSpaceDN w:val="0"/>
      <w:adjustRightInd w:val="0"/>
      <w:spacing w:after="0" w:line="281" w:lineRule="exact"/>
      <w:ind w:firstLine="274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22">
    <w:name w:val="Style122"/>
    <w:basedOn w:val="a"/>
    <w:rsid w:val="00C95A70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56">
    <w:name w:val="Font Style156"/>
    <w:basedOn w:val="a0"/>
    <w:rsid w:val="00C95A70"/>
    <w:rPr>
      <w:rFonts w:ascii="Palatino Linotype" w:hAnsi="Palatino Linotype" w:cs="Palatino Linotype"/>
      <w:color w:val="000000"/>
      <w:sz w:val="30"/>
      <w:szCs w:val="30"/>
    </w:rPr>
  </w:style>
  <w:style w:type="paragraph" w:customStyle="1" w:styleId="Style28">
    <w:name w:val="Style28"/>
    <w:basedOn w:val="a"/>
    <w:rsid w:val="00C95A7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nbtservheadCAP">
    <w:name w:val="nbt_serv_head_CAP"/>
    <w:basedOn w:val="a"/>
    <w:qFormat/>
    <w:rsid w:val="004A621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aps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customStyle="1" w:styleId="obkblack">
    <w:name w:val="obk_black"/>
    <w:basedOn w:val="a0"/>
    <w:uiPriority w:val="99"/>
    <w:rsid w:val="00C95A70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C95A70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C95A70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C95A70"/>
    <w:pPr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C95A70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C95A70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C95A70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C95A70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C95A70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C95A70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C95A70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C95A70"/>
  </w:style>
  <w:style w:type="paragraph" w:customStyle="1" w:styleId="obkustavred">
    <w:name w:val="obk_ustav_red"/>
    <w:basedOn w:val="obktext02"/>
    <w:uiPriority w:val="99"/>
    <w:rsid w:val="00C95A70"/>
    <w:rPr>
      <w:color w:val="FF0000"/>
    </w:rPr>
  </w:style>
  <w:style w:type="character" w:customStyle="1" w:styleId="obknabreze">
    <w:name w:val="obk_na_breze"/>
    <w:basedOn w:val="a0"/>
    <w:uiPriority w:val="99"/>
    <w:rsid w:val="00C95A70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C95A70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paragraph" w:styleId="a7">
    <w:name w:val="List Paragraph"/>
    <w:basedOn w:val="a"/>
    <w:uiPriority w:val="34"/>
    <w:qFormat/>
    <w:rsid w:val="00C95A7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C95A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95A7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C95A7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C95A70"/>
    <w:rPr>
      <w:rFonts w:ascii="Calibri" w:eastAsia="Times New Roman" w:hAnsi="Calibri" w:cs="Times New Roman"/>
    </w:rPr>
  </w:style>
  <w:style w:type="paragraph" w:customStyle="1" w:styleId="Style60">
    <w:name w:val="Style60"/>
    <w:basedOn w:val="a"/>
    <w:rsid w:val="00C95A70"/>
    <w:pPr>
      <w:widowControl w:val="0"/>
      <w:autoSpaceDE w:val="0"/>
      <w:autoSpaceDN w:val="0"/>
      <w:adjustRightInd w:val="0"/>
      <w:spacing w:after="0" w:line="281" w:lineRule="exact"/>
      <w:ind w:firstLine="274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22">
    <w:name w:val="Style122"/>
    <w:basedOn w:val="a"/>
    <w:rsid w:val="00C95A70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56">
    <w:name w:val="Font Style156"/>
    <w:basedOn w:val="a0"/>
    <w:rsid w:val="00C95A70"/>
    <w:rPr>
      <w:rFonts w:ascii="Palatino Linotype" w:hAnsi="Palatino Linotype" w:cs="Palatino Linotype"/>
      <w:color w:val="000000"/>
      <w:sz w:val="30"/>
      <w:szCs w:val="30"/>
    </w:rPr>
  </w:style>
  <w:style w:type="paragraph" w:customStyle="1" w:styleId="Style28">
    <w:name w:val="Style28"/>
    <w:basedOn w:val="a"/>
    <w:rsid w:val="00C95A7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nbtservheadCAP">
    <w:name w:val="nbt_serv_head_CAP"/>
    <w:basedOn w:val="a"/>
    <w:qFormat/>
    <w:rsid w:val="004A621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aps/>
      <w:color w:val="FF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6249-DB55-4536-B2F9-A3E3B8B9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124</TotalTime>
  <Pages>13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IonNef</cp:lastModifiedBy>
  <cp:revision>10</cp:revision>
  <dcterms:created xsi:type="dcterms:W3CDTF">2013-06-04T07:31:00Z</dcterms:created>
  <dcterms:modified xsi:type="dcterms:W3CDTF">2014-05-12T06:43:00Z</dcterms:modified>
</cp:coreProperties>
</file>