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53" w:rsidRPr="00C05E5D" w:rsidRDefault="00AB3D53" w:rsidP="00AB3D5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proofErr w:type="gramStart"/>
      <w:r w:rsidRPr="00C05E5D">
        <w:rPr>
          <w:rFonts w:ascii="Times New Roman" w:hAnsi="Times New Roman" w:cs="Times New Roman"/>
          <w:color w:val="FF0000"/>
          <w:sz w:val="28"/>
          <w:szCs w:val="28"/>
        </w:rPr>
        <w:t>Ака</w:t>
      </w:r>
      <w:r w:rsidRPr="00C05E5D">
        <w:rPr>
          <w:rFonts w:ascii="Times New Roman" w:hAnsi="Times New Roman" w:cs="Times New Roman"/>
          <w:color w:val="FF0000"/>
          <w:sz w:val="28"/>
          <w:szCs w:val="28"/>
          <w:lang w:val="en-US"/>
        </w:rPr>
        <w:t>́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фист</w:t>
      </w:r>
      <w:proofErr w:type="gramEnd"/>
    </w:p>
    <w:p w:rsidR="00AB3D53" w:rsidRPr="00C05E5D" w:rsidRDefault="00AB3D53" w:rsidP="00AB3D5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преподо́бному Симео́ну</w:t>
      </w:r>
      <w:proofErr w:type="gramStart"/>
      <w:r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 Н</w:t>
      </w:r>
      <w:proofErr w:type="gramEnd"/>
      <w:r w:rsidRPr="00C05E5D">
        <w:rPr>
          <w:rFonts w:ascii="Times New Roman" w:hAnsi="Times New Roman" w:cs="Times New Roman"/>
          <w:color w:val="FF0000"/>
          <w:sz w:val="28"/>
          <w:szCs w:val="28"/>
        </w:rPr>
        <w:t>о́вому Богосло́ву</w:t>
      </w:r>
    </w:p>
    <w:p w:rsidR="00AB3D53" w:rsidRPr="00C05E5D" w:rsidRDefault="00AB3D53" w:rsidP="00AB3D5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05E5D">
        <w:rPr>
          <w:rFonts w:ascii="Times New Roman" w:hAnsi="Times New Roman" w:cs="Times New Roman"/>
          <w:color w:val="FF0000"/>
          <w:sz w:val="28"/>
          <w:szCs w:val="28"/>
        </w:rPr>
        <w:t>Творе́ние</w:t>
      </w:r>
      <w:proofErr w:type="gramEnd"/>
      <w:r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 Гера́сима мона́ха Микрагианнани́та</w:t>
      </w:r>
    </w:p>
    <w:p w:rsidR="00AB3D53" w:rsidRPr="00C05E5D" w:rsidRDefault="005D7790" w:rsidP="00AB3D53">
      <w:pPr>
        <w:pStyle w:val="akafisthead"/>
        <w:rPr>
          <w:szCs w:val="28"/>
        </w:rPr>
      </w:pPr>
      <w:proofErr w:type="gramStart"/>
      <w:r>
        <w:rPr>
          <w:szCs w:val="28"/>
        </w:rPr>
        <w:t>Конда́к</w:t>
      </w:r>
      <w:proofErr w:type="gramEnd"/>
      <w:r>
        <w:rPr>
          <w:szCs w:val="28"/>
        </w:rPr>
        <w:t xml:space="preserve"> 1</w:t>
      </w:r>
    </w:p>
    <w:p w:rsidR="00AB3D53" w:rsidRPr="00C05E5D" w:rsidRDefault="00AB3D53" w:rsidP="00A662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C05E5D">
        <w:rPr>
          <w:rFonts w:ascii="Times New Roman" w:hAnsi="Times New Roman" w:cs="Times New Roman"/>
          <w:sz w:val="28"/>
          <w:szCs w:val="28"/>
        </w:rPr>
        <w:t xml:space="preserve">ко та́инственнаго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богосло́вия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боже́ственный орга́н</w:t>
      </w:r>
      <w:r w:rsidR="005D7790">
        <w:rPr>
          <w:rFonts w:ascii="Times New Roman" w:hAnsi="Times New Roman" w:cs="Times New Roman"/>
          <w:sz w:val="28"/>
          <w:szCs w:val="28"/>
        </w:rPr>
        <w:t>/</w:t>
      </w:r>
      <w:r w:rsidR="00A662B6">
        <w:rPr>
          <w:rFonts w:ascii="Times New Roman" w:hAnsi="Times New Roman" w:cs="Times New Roman"/>
          <w:sz w:val="28"/>
          <w:szCs w:val="28"/>
        </w:rPr>
        <w:t xml:space="preserve"> </w:t>
      </w:r>
      <w:r w:rsidRPr="00C05E5D">
        <w:rPr>
          <w:rFonts w:ascii="Times New Roman" w:hAnsi="Times New Roman" w:cs="Times New Roman"/>
          <w:sz w:val="28"/>
          <w:szCs w:val="28"/>
        </w:rPr>
        <w:t>и Све́та Трисо́лнечнаго жили́ще,</w:t>
      </w:r>
      <w:r w:rsidR="005D7790">
        <w:rPr>
          <w:rFonts w:ascii="Times New Roman" w:hAnsi="Times New Roman" w:cs="Times New Roman"/>
          <w:sz w:val="28"/>
          <w:szCs w:val="28"/>
        </w:rPr>
        <w:t>/</w:t>
      </w:r>
      <w:r w:rsidR="00A662B6">
        <w:rPr>
          <w:rFonts w:ascii="Times New Roman" w:hAnsi="Times New Roman" w:cs="Times New Roman"/>
          <w:sz w:val="28"/>
          <w:szCs w:val="28"/>
        </w:rPr>
        <w:t xml:space="preserve"> </w:t>
      </w:r>
      <w:r w:rsidRPr="00C05E5D">
        <w:rPr>
          <w:rFonts w:ascii="Times New Roman" w:hAnsi="Times New Roman" w:cs="Times New Roman"/>
          <w:sz w:val="28"/>
          <w:szCs w:val="28"/>
        </w:rPr>
        <w:t>Богосло́ве Симео́не, тя восхваля́ем.</w:t>
      </w:r>
      <w:r w:rsidR="005D7790">
        <w:rPr>
          <w:rFonts w:ascii="Times New Roman" w:hAnsi="Times New Roman" w:cs="Times New Roman"/>
          <w:sz w:val="28"/>
          <w:szCs w:val="28"/>
        </w:rPr>
        <w:t>/</w:t>
      </w:r>
      <w:r w:rsidR="00A662B6">
        <w:rPr>
          <w:rFonts w:ascii="Times New Roman" w:hAnsi="Times New Roman" w:cs="Times New Roman"/>
          <w:sz w:val="28"/>
          <w:szCs w:val="28"/>
        </w:rPr>
        <w:t xml:space="preserve"> </w:t>
      </w:r>
      <w:r w:rsidRPr="00C05E5D">
        <w:rPr>
          <w:rFonts w:ascii="Times New Roman" w:hAnsi="Times New Roman" w:cs="Times New Roman"/>
          <w:sz w:val="28"/>
          <w:szCs w:val="28"/>
        </w:rPr>
        <w:t>Но я́ко испо́лнь Ду́ха осия́ньми,</w:t>
      </w:r>
      <w:r w:rsidR="005D7790">
        <w:rPr>
          <w:rFonts w:ascii="Times New Roman" w:hAnsi="Times New Roman" w:cs="Times New Roman"/>
          <w:sz w:val="28"/>
          <w:szCs w:val="28"/>
        </w:rPr>
        <w:t>/</w:t>
      </w:r>
      <w:r w:rsidR="00A662B6">
        <w:rPr>
          <w:rFonts w:ascii="Times New Roman" w:hAnsi="Times New Roman" w:cs="Times New Roman"/>
          <w:sz w:val="28"/>
          <w:szCs w:val="28"/>
        </w:rPr>
        <w:t xml:space="preserve"> </w:t>
      </w:r>
      <w:r w:rsidRPr="00C05E5D">
        <w:rPr>
          <w:rFonts w:ascii="Times New Roman" w:hAnsi="Times New Roman" w:cs="Times New Roman"/>
          <w:sz w:val="28"/>
          <w:szCs w:val="28"/>
        </w:rPr>
        <w:t xml:space="preserve">освети́ луча́ми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благода́тей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твои́х вопию́щия ти:</w:t>
      </w:r>
      <w:r w:rsidR="005D7790">
        <w:rPr>
          <w:rFonts w:ascii="Times New Roman" w:hAnsi="Times New Roman" w:cs="Times New Roman"/>
          <w:sz w:val="28"/>
          <w:szCs w:val="28"/>
        </w:rPr>
        <w:t>//</w:t>
      </w:r>
      <w:r w:rsidR="00A662B6">
        <w:rPr>
          <w:rFonts w:ascii="Times New Roman" w:hAnsi="Times New Roman" w:cs="Times New Roman"/>
          <w:sz w:val="28"/>
          <w:szCs w:val="28"/>
        </w:rPr>
        <w:t xml:space="preserve"> 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преподо́бне Симео́не,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све́та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боже́ственнаго таи́нниче.</w:t>
      </w:r>
    </w:p>
    <w:p w:rsidR="00AB3D53" w:rsidRPr="00C05E5D" w:rsidRDefault="00AB3D53" w:rsidP="00AB3D53">
      <w:pPr>
        <w:pStyle w:val="akafisthead"/>
        <w:rPr>
          <w:szCs w:val="28"/>
        </w:rPr>
      </w:pPr>
      <w:r w:rsidRPr="00C05E5D">
        <w:rPr>
          <w:szCs w:val="28"/>
        </w:rPr>
        <w:t>И́кос 1</w:t>
      </w:r>
    </w:p>
    <w:p w:rsidR="00AB3D53" w:rsidRPr="00C05E5D" w:rsidRDefault="00AB3D53" w:rsidP="009449ED">
      <w:pPr>
        <w:pStyle w:val="akafbasic"/>
      </w:pPr>
      <w:r w:rsidRPr="009449ED">
        <w:rPr>
          <w:rStyle w:val="akafred"/>
        </w:rPr>
        <w:t>А</w:t>
      </w:r>
      <w:r w:rsidRPr="00C05E5D">
        <w:t xml:space="preserve">нгелоподо́бен </w:t>
      </w:r>
      <w:proofErr w:type="gramStart"/>
      <w:r w:rsidRPr="00C05E5D">
        <w:t>яви</w:t>
      </w:r>
      <w:r w:rsidRPr="00C05E5D">
        <w:rPr>
          <w:lang w:val="vi-VN"/>
        </w:rPr>
        <w:t>́</w:t>
      </w:r>
      <w:r w:rsidRPr="00C05E5D">
        <w:t>лся</w:t>
      </w:r>
      <w:proofErr w:type="gramEnd"/>
      <w:r w:rsidRPr="00C05E5D">
        <w:t xml:space="preserve"> еси</w:t>
      </w:r>
      <w:r w:rsidRPr="00C05E5D">
        <w:rPr>
          <w:lang w:val="vi-VN"/>
        </w:rPr>
        <w:t>́</w:t>
      </w:r>
      <w:r w:rsidRPr="00C05E5D">
        <w:t xml:space="preserve"> доброде́телей преуспея́ньми, богому́дре Симео́не Богосло́ве, и а́нгельским твои́м гла́сом богосло́виши я́же па́че ума́ та́инства. Те́мже </w:t>
      </w:r>
      <w:proofErr w:type="gramStart"/>
      <w:r w:rsidRPr="00C05E5D">
        <w:t>твое́й</w:t>
      </w:r>
      <w:proofErr w:type="gramEnd"/>
      <w:r w:rsidRPr="00C05E5D">
        <w:t xml:space="preserve"> све́тлости дивя́щеся вси вопие́м: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и́мже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Тро́ица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воспева́ется;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и́мже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тле́ние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попира́ется.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Трисо́лнечнаго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Све́та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обита́лище;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небе́сныя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жи́зни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созерца́ние.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высото́ боже́ственнаго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ра́зума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>, неудо́бь исправи́мая мно́гими;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глубино́ жития́ лу́чшаго, вся́ческия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доброде́тели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ра́ди. 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я́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показа́лся еси́ Це́ркве сия́ние;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я́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яви́лся еси́ богосло́вов весе́лие.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луче́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невеще́ственных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осия́ний;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мо́лние проти́ву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веще́ственных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воображе́ний.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и́мже богосло́ви тайново́дствуются;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и́мже новосло́вцы зауща́ются.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9ED">
        <w:rPr>
          <w:rStyle w:val="akafred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преподо́бне Симео́не,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све́та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боже́ственнаго таи́нниче.</w:t>
      </w:r>
    </w:p>
    <w:p w:rsidR="00AB3D53" w:rsidRPr="00C05E5D" w:rsidRDefault="00AB3D53" w:rsidP="00AB3D53">
      <w:pPr>
        <w:pStyle w:val="akafisthead"/>
        <w:rPr>
          <w:szCs w:val="28"/>
        </w:rPr>
      </w:pPr>
      <w:proofErr w:type="gramStart"/>
      <w:r w:rsidRPr="00C05E5D">
        <w:rPr>
          <w:szCs w:val="28"/>
        </w:rPr>
        <w:t>Конда́к</w:t>
      </w:r>
      <w:proofErr w:type="gramEnd"/>
      <w:r w:rsidRPr="00C05E5D">
        <w:rPr>
          <w:szCs w:val="28"/>
        </w:rPr>
        <w:t xml:space="preserve"> 2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О́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души́ твоея́ житие́м изря́дным очи́стив ди́вно, узре́л еси́ невеще́ственнаго све́та явле́ния, подъе́м и́го Христо́во, преподо́бне, и, впери́вся Ду́хом, Симео́не Боговдохнове́нне, взыва́л еси́: 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05E5D">
        <w:rPr>
          <w:rFonts w:ascii="Times New Roman" w:hAnsi="Times New Roman" w:cs="Times New Roman"/>
          <w:sz w:val="28"/>
          <w:szCs w:val="28"/>
        </w:rPr>
        <w:t>ллилу́ия.</w:t>
      </w:r>
    </w:p>
    <w:p w:rsidR="00AB3D53" w:rsidRPr="00C05E5D" w:rsidRDefault="00AB3D53" w:rsidP="00AB3D53">
      <w:pPr>
        <w:pStyle w:val="akafisthead"/>
        <w:rPr>
          <w:szCs w:val="28"/>
        </w:rPr>
      </w:pPr>
      <w:r w:rsidRPr="00C05E5D">
        <w:rPr>
          <w:szCs w:val="28"/>
        </w:rPr>
        <w:t>И́кос 2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>а́зум боже́ственный имы́й, разу́мне отре́клся еси́ досто́инств мирски́х вседу́шне и, роди́телей любо́вь презре́в, ко оби́тели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туди́йстей ра́дуяся прите́кл еси́: Христу́ бо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после́довал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еси́, слы́ша от всех сицева́я: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lastRenderedPageBreak/>
        <w:t>Р</w:t>
      </w:r>
      <w:r w:rsidR="001E4380" w:rsidRPr="00C05E5D">
        <w:rPr>
          <w:rFonts w:ascii="Times New Roman" w:hAnsi="Times New Roman" w:cs="Times New Roman"/>
          <w:sz w:val="28"/>
          <w:szCs w:val="28"/>
        </w:rPr>
        <w:t>а́</w:t>
      </w:r>
      <w:r w:rsidRPr="00C05E5D">
        <w:rPr>
          <w:rFonts w:ascii="Times New Roman" w:hAnsi="Times New Roman" w:cs="Times New Roman"/>
          <w:sz w:val="28"/>
          <w:szCs w:val="28"/>
        </w:rPr>
        <w:t>дуйся, Христо́вы любве́ сокро́вище;</w:t>
      </w:r>
      <w:bookmarkStart w:id="0" w:name="_GoBack"/>
      <w:bookmarkEnd w:id="0"/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све́та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невеще́ственнаго прия́телище.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а́нгельскому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житию́ подража́яй;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бесо́вския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де́рзости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отвраща́яй.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сосу́де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многоце́нный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дохнове́ния боже́ственнаго;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мечу́ богокова́нный на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пристра́стие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веще́ственное.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я́ко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прия́л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еси́ в души́ огнь небе́сный;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я́ко всему́дре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избра́л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еси́ лу́чшее.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страсте́й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те́рние исторга́яй;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души́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ни́ву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обновля́яй.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плодо́в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де́лателю безсме́ртных;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благ испо́лнивыйся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нетле́нных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>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преподо́бне Симео́не,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све́та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боже́ственнаго таи́нниче.</w:t>
      </w:r>
    </w:p>
    <w:p w:rsidR="00AB3D53" w:rsidRPr="00C05E5D" w:rsidRDefault="00AB3D53" w:rsidP="00AB3D53">
      <w:pPr>
        <w:pStyle w:val="akafisthead"/>
        <w:rPr>
          <w:szCs w:val="28"/>
        </w:rPr>
      </w:pPr>
      <w:proofErr w:type="gramStart"/>
      <w:r w:rsidRPr="00C05E5D">
        <w:rPr>
          <w:szCs w:val="28"/>
        </w:rPr>
        <w:t>Конда́к</w:t>
      </w:r>
      <w:proofErr w:type="gramEnd"/>
      <w:r w:rsidRPr="00C05E5D">
        <w:rPr>
          <w:szCs w:val="28"/>
        </w:rPr>
        <w:t xml:space="preserve"> 3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C05E5D">
        <w:rPr>
          <w:rFonts w:ascii="Times New Roman" w:hAnsi="Times New Roman" w:cs="Times New Roman"/>
          <w:sz w:val="28"/>
          <w:szCs w:val="28"/>
        </w:rPr>
        <w:t xml:space="preserve">и́лу в по́двизе и во мно́зем разуме́нии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прие́м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, Симео́не, с небесе́ и в послуша́нии ста́рчестем соверши́вся, плотско́е подчини́л еси́ мудрова́ние, прему́дрости же лу́чшия испо́лнился еси́ и Тро́ице воспева́еши: 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05E5D">
        <w:rPr>
          <w:rFonts w:ascii="Times New Roman" w:hAnsi="Times New Roman" w:cs="Times New Roman"/>
          <w:sz w:val="28"/>
          <w:szCs w:val="28"/>
        </w:rPr>
        <w:t xml:space="preserve">ллилу́ия. </w:t>
      </w:r>
    </w:p>
    <w:p w:rsidR="00AB3D53" w:rsidRPr="00C05E5D" w:rsidRDefault="00AB3D53" w:rsidP="00AB3D53">
      <w:pPr>
        <w:pStyle w:val="akafisthead"/>
        <w:rPr>
          <w:szCs w:val="28"/>
        </w:rPr>
      </w:pPr>
      <w:r w:rsidRPr="00C05E5D">
        <w:rPr>
          <w:szCs w:val="28"/>
        </w:rPr>
        <w:t>И́кос 3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C05E5D">
        <w:rPr>
          <w:rFonts w:ascii="Times New Roman" w:hAnsi="Times New Roman" w:cs="Times New Roman"/>
          <w:sz w:val="28"/>
          <w:szCs w:val="28"/>
        </w:rPr>
        <w:t xml:space="preserve">злия́ся бога́тая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благода́ть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устна́ма твои́ма, и вла́га ти даде́ся прему́дрости; отню́дуже богосло́вия струи́ Це́ркви источи́л еси́, преподо́бне, и напоя́еши словесы́ твои́ми помышле́ния вопию́щих: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исто́чниче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богосло́вия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>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пла́меню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богому́дрия.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реко́ во́д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благода́тных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>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сокро́вище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наставле́ний духо́вных.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таи́нниче богопросвеще́нный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высо́ких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виде́ний;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устне́ богодви́жимеи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небе́сных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помышле́ний.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я́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вещества́ преше́л еси́ преде́лы;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я́ко догма́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раскры́л еси́ смы́слы.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жи́зни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святы́я учи́телю;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честны́м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а́нгелом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ра́вне.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хра́ме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Тро́ицы та́инственный;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заре́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свети́льника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небе́снаго.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преподо́бне Симео́не,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све́та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боже́ственнаго таи́нниче.</w:t>
      </w:r>
    </w:p>
    <w:p w:rsidR="00AB3D53" w:rsidRPr="00C05E5D" w:rsidRDefault="00AB3D53" w:rsidP="00A662B6">
      <w:pPr>
        <w:pStyle w:val="akafisthead"/>
        <w:pageBreakBefore/>
        <w:rPr>
          <w:szCs w:val="28"/>
        </w:rPr>
      </w:pPr>
      <w:proofErr w:type="gramStart"/>
      <w:r w:rsidRPr="00C05E5D">
        <w:rPr>
          <w:szCs w:val="28"/>
        </w:rPr>
        <w:lastRenderedPageBreak/>
        <w:t>Конда́к</w:t>
      </w:r>
      <w:proofErr w:type="gramEnd"/>
      <w:r w:rsidRPr="00C05E5D">
        <w:rPr>
          <w:szCs w:val="28"/>
        </w:rPr>
        <w:t xml:space="preserve"> 4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Ж</w:t>
      </w:r>
      <w:r w:rsidRPr="00C05E5D">
        <w:rPr>
          <w:rFonts w:ascii="Times New Roman" w:hAnsi="Times New Roman" w:cs="Times New Roman"/>
          <w:sz w:val="28"/>
          <w:szCs w:val="28"/>
        </w:rPr>
        <w:t xml:space="preserve">ивота́ боже́ственнаго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ма́нна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, и не́ктар безсме́ртный, и мед, из ка́мене источи́выйся, боготво́рных твои́х уче́ний кни́га быва́ет, ду́ши очища́ющая и к боже́ственному соверше́нию наставля́ющая вопию́щих: 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05E5D">
        <w:rPr>
          <w:rFonts w:ascii="Times New Roman" w:hAnsi="Times New Roman" w:cs="Times New Roman"/>
          <w:sz w:val="28"/>
          <w:szCs w:val="28"/>
        </w:rPr>
        <w:t>ллилу́ия.</w:t>
      </w:r>
    </w:p>
    <w:p w:rsidR="00AB3D53" w:rsidRPr="00C05E5D" w:rsidRDefault="00AB3D53" w:rsidP="00AB3D53">
      <w:pPr>
        <w:pStyle w:val="akafisthead"/>
        <w:rPr>
          <w:szCs w:val="28"/>
        </w:rPr>
      </w:pPr>
      <w:r w:rsidRPr="00C05E5D">
        <w:rPr>
          <w:szCs w:val="28"/>
        </w:rPr>
        <w:t>И́кос 4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E5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C05E5D">
        <w:rPr>
          <w:rFonts w:ascii="Times New Roman" w:hAnsi="Times New Roman" w:cs="Times New Roman"/>
          <w:sz w:val="28"/>
          <w:szCs w:val="28"/>
        </w:rPr>
        <w:t>зя́лся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еси́ к виде́нием высо́ким, по Па́влу, и Ду́хом неизрече́нная узре́л еси́, отню́дуже богосло́в прему́дрый, богосло́вствуя всем преми́рная язы́ком богоречи́вым, Симео́не, яви́лся еси́ вопию́щим: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боже́ственный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богосло́ве;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всему́дрый богоглаго́льниче.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Иоа́нна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вели́каго отпечатле́ние;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Григо́рия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боже́ственнаго подо́бие.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орга́не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многозву́чный высо́ких виде́ний;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псалти́рю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одушевле́нный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светоза́рных наставле́ний.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я́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вше́л еси́ к незаходи́мому мра́ку;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я́ко узре́л еси́ ми́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небе́сный.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ве́рныя изумля́яй словесы́ твои́ми;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ду́ши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устроя́яй нра́вы твои́ми.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живота́ небе́снаго изъяви́телю;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Бо́га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нам чу́дный яви́телю.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преподо́бне Симео́не,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све́та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боже́ственнаго таи́нниче.</w:t>
      </w:r>
    </w:p>
    <w:p w:rsidR="00AB3D53" w:rsidRPr="00C05E5D" w:rsidRDefault="00AB3D53" w:rsidP="00AB3D53">
      <w:pPr>
        <w:pStyle w:val="akafisthead"/>
        <w:rPr>
          <w:szCs w:val="28"/>
        </w:rPr>
      </w:pPr>
      <w:proofErr w:type="gramStart"/>
      <w:r w:rsidRPr="00C05E5D">
        <w:rPr>
          <w:szCs w:val="28"/>
        </w:rPr>
        <w:t>Конда́к</w:t>
      </w:r>
      <w:proofErr w:type="gramEnd"/>
      <w:r w:rsidRPr="00C05E5D">
        <w:rPr>
          <w:szCs w:val="28"/>
        </w:rPr>
        <w:t xml:space="preserve"> 5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C05E5D">
        <w:rPr>
          <w:rFonts w:ascii="Times New Roman" w:hAnsi="Times New Roman" w:cs="Times New Roman"/>
          <w:sz w:val="28"/>
          <w:szCs w:val="28"/>
        </w:rPr>
        <w:t>оже́ственным раче́нием, о́тче, сла́дце уя́звлен, подъя́л еси́ небому́дренным ра́зумом искуше́ния, ско́рби же и гоне́ния, и я́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зла́то во огни́ искуси́лся еси́, я́ко а́нгел же, свя́те, всем яви́лся еси́, Христу́ воспева́я: 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05E5D">
        <w:rPr>
          <w:rFonts w:ascii="Times New Roman" w:hAnsi="Times New Roman" w:cs="Times New Roman"/>
          <w:sz w:val="28"/>
          <w:szCs w:val="28"/>
        </w:rPr>
        <w:t>ллилу́ия.</w:t>
      </w:r>
    </w:p>
    <w:p w:rsidR="00AB3D53" w:rsidRPr="00C05E5D" w:rsidRDefault="00AB3D53" w:rsidP="00AB3D53">
      <w:pPr>
        <w:pStyle w:val="akafisthead"/>
        <w:rPr>
          <w:szCs w:val="28"/>
        </w:rPr>
      </w:pPr>
      <w:r w:rsidRPr="00C05E5D">
        <w:rPr>
          <w:szCs w:val="28"/>
        </w:rPr>
        <w:t>И́кос 5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E5D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C05E5D">
        <w:rPr>
          <w:rFonts w:ascii="Times New Roman" w:hAnsi="Times New Roman" w:cs="Times New Roman"/>
          <w:sz w:val="28"/>
          <w:szCs w:val="28"/>
        </w:rPr>
        <w:t>спра́вил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еси́ ума́ твоего́ движе́ния, богому́дре, к сла́ве Спа́сове и испо́лнь прему́дрости боже́ственныя показа́лся еси́, Симео́не, Ду́хом Святым, возбужда́я к покая́нию с любо́вию ти вопию́щих: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сто́лпе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воздержа́ния;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о́бразе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терпе́ния.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тайнописа́телю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му́дрый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обоже́ния;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разруши́телю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жесточа́йшаго окамене́ния.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уста́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медоточи́вая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>, ка́плющая боже́ственную сла́дость;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lastRenderedPageBreak/>
        <w:t xml:space="preserve">ра́дуйся, о́блаче богонапое́нный,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ро́су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жи́зни источа́яй.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я́ко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апо́стольскую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благода́ть изъявля́еши;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я́ко спаси́тельное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блиста́ние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возсиява́еши.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свети́ло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благода́ти всесве́тлое;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звездо́ Лу́чшаго незаходи́мая.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исто́чниче во́д живоно́сных;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све́точу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глаго́лов богодохнове́нных.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преподо́бне Симео́не,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све́та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боже́ственнаго таи́нниче.</w:t>
      </w:r>
    </w:p>
    <w:p w:rsidR="00AB3D53" w:rsidRPr="00C05E5D" w:rsidRDefault="00AB3D53" w:rsidP="00AB3D53">
      <w:pPr>
        <w:pStyle w:val="akafisthead"/>
        <w:rPr>
          <w:szCs w:val="28"/>
        </w:rPr>
      </w:pPr>
      <w:proofErr w:type="gramStart"/>
      <w:r w:rsidRPr="00C05E5D">
        <w:rPr>
          <w:szCs w:val="28"/>
        </w:rPr>
        <w:t>Конда́к</w:t>
      </w:r>
      <w:proofErr w:type="gramEnd"/>
      <w:r w:rsidRPr="00C05E5D">
        <w:rPr>
          <w:szCs w:val="28"/>
        </w:rPr>
        <w:t xml:space="preserve"> 6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C05E5D">
        <w:rPr>
          <w:rFonts w:ascii="Times New Roman" w:hAnsi="Times New Roman" w:cs="Times New Roman"/>
          <w:sz w:val="28"/>
          <w:szCs w:val="28"/>
        </w:rPr>
        <w:t xml:space="preserve">чи́стився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се́рдцем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, по́двига ра́ди духовнаго, испо́лнился еси́ осия́ний боже́ственных, и всесве́тел священноде́йствуя явля́лся еси́ ученико́м твои́м, блаже́нне. Обоже́н бо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прича́стием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, всехвальне Симео́не, вопия́л еси́: 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05E5D">
        <w:rPr>
          <w:rFonts w:ascii="Times New Roman" w:hAnsi="Times New Roman" w:cs="Times New Roman"/>
          <w:sz w:val="28"/>
          <w:szCs w:val="28"/>
        </w:rPr>
        <w:t>ллилу́ия.</w:t>
      </w:r>
    </w:p>
    <w:p w:rsidR="00AB3D53" w:rsidRPr="00C05E5D" w:rsidRDefault="00AB3D53" w:rsidP="00AB3D53">
      <w:pPr>
        <w:pStyle w:val="akafisthead"/>
        <w:rPr>
          <w:szCs w:val="28"/>
        </w:rPr>
      </w:pPr>
      <w:r w:rsidRPr="00C05E5D">
        <w:rPr>
          <w:szCs w:val="28"/>
        </w:rPr>
        <w:t>И́кос 6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C05E5D">
        <w:rPr>
          <w:rFonts w:ascii="Times New Roman" w:hAnsi="Times New Roman" w:cs="Times New Roman"/>
          <w:sz w:val="28"/>
          <w:szCs w:val="28"/>
        </w:rPr>
        <w:t xml:space="preserve">ия́я виде́нии, а́ки живы́й вне́ ми́ра и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еди́ному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Бо́гу соедини́выйся, огнеобра́зен и богови́ден, и ра́достен лице́м, и кро́ток явля́лся еси́ всем, благогове́йно ти вопию́щим: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цевни́це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Уте́шителева;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дре́во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ра́йское.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и́же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в веществе́ и телеси́ безпло́тен;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и́же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зра́ком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и нра́вы равноа́нгелен.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звездо́ многосве́тлая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Восто́ка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та́инственнаго;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колесни́це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златоиспещре́нная де́йствия боже́ственнаго.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трубо́,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возглаша́ющая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песнь спасе́ния;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язы́че, подава́яй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кре́пость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богодарова́нную.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све́та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боже́ственнаго сокро́вище;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стремле́ния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о́гненнаго угаше́ние.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честны́х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та́инств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зри́телю;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Бо́га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трисо́лнечнаго служи́телю.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преподо́бне Симео́не,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све́та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боже́ственнаго таи́нниче.</w:t>
      </w:r>
    </w:p>
    <w:p w:rsidR="00AB3D53" w:rsidRPr="00C05E5D" w:rsidRDefault="00AB3D53" w:rsidP="00AB3D53">
      <w:pPr>
        <w:pStyle w:val="akafisthead"/>
        <w:rPr>
          <w:szCs w:val="28"/>
        </w:rPr>
      </w:pPr>
      <w:proofErr w:type="gramStart"/>
      <w:r w:rsidRPr="00C05E5D">
        <w:rPr>
          <w:szCs w:val="28"/>
        </w:rPr>
        <w:t>Конда́к</w:t>
      </w:r>
      <w:proofErr w:type="gramEnd"/>
      <w:r w:rsidRPr="00C05E5D">
        <w:rPr>
          <w:szCs w:val="28"/>
        </w:rPr>
        <w:t xml:space="preserve"> 7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C05E5D">
        <w:rPr>
          <w:rFonts w:ascii="Times New Roman" w:hAnsi="Times New Roman" w:cs="Times New Roman"/>
          <w:sz w:val="28"/>
          <w:szCs w:val="28"/>
        </w:rPr>
        <w:t xml:space="preserve">е́лий в виде́ниих и честны́х богозре́ниих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показа́лся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еси́, Симео́не Богосло́ве, моли́твою бо у́мною е́же в Бо́зе восхище́ния та́инство позна́л еси́, блаже́нне, я́ко ины́й Моисе́й, взыва́я: 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05E5D">
        <w:rPr>
          <w:rFonts w:ascii="Times New Roman" w:hAnsi="Times New Roman" w:cs="Times New Roman"/>
          <w:sz w:val="28"/>
          <w:szCs w:val="28"/>
        </w:rPr>
        <w:t>ллилу́ия.</w:t>
      </w:r>
    </w:p>
    <w:p w:rsidR="00AB3D53" w:rsidRPr="00C05E5D" w:rsidRDefault="00AB3D53" w:rsidP="00A662B6">
      <w:pPr>
        <w:pStyle w:val="akafisthead"/>
        <w:pageBreakBefore/>
        <w:rPr>
          <w:szCs w:val="28"/>
        </w:rPr>
      </w:pPr>
      <w:r w:rsidRPr="00C05E5D">
        <w:rPr>
          <w:szCs w:val="28"/>
        </w:rPr>
        <w:lastRenderedPageBreak/>
        <w:t>И́кос 7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E5D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C05E5D">
        <w:rPr>
          <w:rFonts w:ascii="Times New Roman" w:hAnsi="Times New Roman" w:cs="Times New Roman"/>
          <w:sz w:val="28"/>
          <w:szCs w:val="28"/>
        </w:rPr>
        <w:t>е́ктар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живы́й нетле́ния кни́га слове́с твои́х подае́т ве́рным, Богосло́ве, Уте́шитель бо тобо́ю Це́ркви глаго́лет и провещава́ет, и пробужда́ет вся вопия́ти ти, Симео́не, сицева́я: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>а́дуйся, сла́во Це́ркве;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вети́е Богонача́лия.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очища́яй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душе́вная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оскверне́ния;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просвеща́яй на́ша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помышле́ния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>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пла́меню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>, пояда́яй те́рния страсте́й;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у́ме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>, открыва́яй у́мная и зря́й.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я́ко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разреши́лся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еси́ вещества́ плени́ц;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я́ко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испо́лнился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еси́ богото́чных во́д.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зря́й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Бо́жия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сия́ния;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ненави́дяй вра́жия зло́бы.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прему́дрых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уче́ний наводне́ние;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честны́х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дарова́ний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гу́сли.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преподо́бне Симео́не,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све́та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боже́ственнаго таи́нниче.</w:t>
      </w:r>
    </w:p>
    <w:p w:rsidR="00AB3D53" w:rsidRPr="00C05E5D" w:rsidRDefault="00AB3D53" w:rsidP="00AB3D53">
      <w:pPr>
        <w:pStyle w:val="akafisthead"/>
        <w:rPr>
          <w:szCs w:val="28"/>
        </w:rPr>
      </w:pPr>
      <w:proofErr w:type="gramStart"/>
      <w:r w:rsidRPr="00C05E5D">
        <w:rPr>
          <w:szCs w:val="28"/>
        </w:rPr>
        <w:t>Конда́к</w:t>
      </w:r>
      <w:proofErr w:type="gramEnd"/>
      <w:r w:rsidRPr="00C05E5D">
        <w:rPr>
          <w:szCs w:val="28"/>
        </w:rPr>
        <w:t xml:space="preserve"> 8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E5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C05E5D">
        <w:rPr>
          <w:rFonts w:ascii="Times New Roman" w:hAnsi="Times New Roman" w:cs="Times New Roman"/>
          <w:sz w:val="28"/>
          <w:szCs w:val="28"/>
        </w:rPr>
        <w:t>тра́нное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чу́до явля́шеся, о́тче Симео́не, в тебе́, изумля́юще и веселя́ще вся: боже́ственным бо богатя́ся просвеще́нием, прему́дрых и разу́мных яви́лся еси́ прему́дрейший, неве́жда пре́жде, и ны́не всему́дре Бо́гови поя́: 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05E5D">
        <w:rPr>
          <w:rFonts w:ascii="Times New Roman" w:hAnsi="Times New Roman" w:cs="Times New Roman"/>
          <w:sz w:val="28"/>
          <w:szCs w:val="28"/>
        </w:rPr>
        <w:t>ллилу́ия.</w:t>
      </w:r>
    </w:p>
    <w:p w:rsidR="00AB3D53" w:rsidRPr="00C05E5D" w:rsidRDefault="00AB3D53" w:rsidP="00AB3D53">
      <w:pPr>
        <w:pStyle w:val="akafisthead"/>
        <w:rPr>
          <w:szCs w:val="28"/>
        </w:rPr>
      </w:pPr>
      <w:r w:rsidRPr="00C05E5D">
        <w:rPr>
          <w:szCs w:val="28"/>
        </w:rPr>
        <w:t>И́кос 8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C05E5D">
        <w:rPr>
          <w:rFonts w:ascii="Times New Roman" w:hAnsi="Times New Roman" w:cs="Times New Roman"/>
          <w:sz w:val="28"/>
          <w:szCs w:val="28"/>
        </w:rPr>
        <w:t xml:space="preserve">есь измени́выйся и к Бо́гови весь отше́д изступле́нием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боже́ственнейшим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>, богому́дре, и по прича́стию обоже́н, к вожделе́нному возбужда́еши обоже́нию, Симео́не богосла́вне, с любо́вию ти вопию́щия: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у́глю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огня́ невеще́ственнаго;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сия́ние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све́та боже́ственнаго.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краснопи́сче обоже́ния всему́дрый;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потреби́телю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ле́ности держа́внейший.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добро́ту обоже́ния явля́яй де́ятельне;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трезве́нию спаси́тельному науча́яй разу́мне.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я́ко наставля́еши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и́ночествующих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ли́ки;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я́ко отвраща́еши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враго́в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полки́.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на́ше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просвеща́яй мудрова́ние;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страсте́й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прекраща́яй стремле́ния.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lastRenderedPageBreak/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ве́рным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боже́ственную благода́ть подава́яй;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Бо́га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за все́х умоля́яй.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преподо́бне Симео́не,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све́та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боже́ственнаго таи́нниче.</w:t>
      </w:r>
    </w:p>
    <w:p w:rsidR="00AB3D53" w:rsidRPr="00C05E5D" w:rsidRDefault="00AB3D53" w:rsidP="00AB3D53">
      <w:pPr>
        <w:pStyle w:val="akafisthead"/>
        <w:rPr>
          <w:szCs w:val="28"/>
        </w:rPr>
      </w:pPr>
      <w:proofErr w:type="gramStart"/>
      <w:r w:rsidRPr="00C05E5D">
        <w:rPr>
          <w:szCs w:val="28"/>
        </w:rPr>
        <w:t>Конда́к</w:t>
      </w:r>
      <w:proofErr w:type="gramEnd"/>
      <w:r w:rsidRPr="00C05E5D">
        <w:rPr>
          <w:szCs w:val="28"/>
        </w:rPr>
        <w:t xml:space="preserve"> 9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C05E5D">
        <w:rPr>
          <w:rFonts w:ascii="Times New Roman" w:hAnsi="Times New Roman" w:cs="Times New Roman"/>
          <w:sz w:val="28"/>
          <w:szCs w:val="28"/>
        </w:rPr>
        <w:t xml:space="preserve">тра́сти душе́вныя очища́я уче́нии твои́ми святы́ми, ко обре́тению на́с пробужда́еши, трезве́нием и моли́твою, о́тче, многоце́ннаго ка́мене живо́тнаго, его́же дре́вле погуби́хом; те́мже ны́не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Христу́ возопии́м: 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05E5D">
        <w:rPr>
          <w:rFonts w:ascii="Times New Roman" w:hAnsi="Times New Roman" w:cs="Times New Roman"/>
          <w:sz w:val="28"/>
          <w:szCs w:val="28"/>
        </w:rPr>
        <w:t>ллилу́ия.</w:t>
      </w:r>
    </w:p>
    <w:p w:rsidR="00AB3D53" w:rsidRPr="00C05E5D" w:rsidRDefault="00AB3D53" w:rsidP="00AB3D53">
      <w:pPr>
        <w:pStyle w:val="akafisthead"/>
        <w:rPr>
          <w:szCs w:val="28"/>
        </w:rPr>
      </w:pPr>
      <w:r w:rsidRPr="00C05E5D">
        <w:rPr>
          <w:szCs w:val="28"/>
        </w:rPr>
        <w:t>И́кос 9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C05E5D">
        <w:rPr>
          <w:rFonts w:ascii="Times New Roman" w:hAnsi="Times New Roman" w:cs="Times New Roman"/>
          <w:sz w:val="28"/>
          <w:szCs w:val="28"/>
        </w:rPr>
        <w:t xml:space="preserve">ети́я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богосло́вия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та́инственнаго показа́лся еси́, стяжа́в свы́шняго ра́зума: всего́ бо тя Уте́шитель привлече́, о́тче, я́коже благоволи́, и стра́нная и пресла́вная провеща́л еси́ вопию́щим: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гла́се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Бо́жий святы́й;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молча́ние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враго́в соверше́нное.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испо́лнь небе́снаго тайнонауче́ния;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проро́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че лу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>́чшаго раче́ния.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вети́е богонауче́нный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прему́дрости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Бо́жия;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мечу́ обоюдуо́стрый проти́ву пре́лести вра́жия.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я́ко учи́ши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восхожде́нием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боже́ственным;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я́ко направля́еши к пути́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спасе́ния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>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Христо́ву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ме́ртвость нося́й;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боже́ственное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осия́ние на́м подава́яй.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да́ром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сло́ва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обогати́выйся;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всем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боже́ственная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глаго́лавый.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преподо́бне Симео́не,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све́та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боже́ственнаго таи́нниче.</w:t>
      </w:r>
    </w:p>
    <w:p w:rsidR="00AB3D53" w:rsidRPr="00C05E5D" w:rsidRDefault="00AB3D53" w:rsidP="00AB3D53">
      <w:pPr>
        <w:pStyle w:val="akafisthead"/>
        <w:rPr>
          <w:szCs w:val="28"/>
        </w:rPr>
      </w:pPr>
      <w:proofErr w:type="gramStart"/>
      <w:r w:rsidRPr="00C05E5D">
        <w:rPr>
          <w:szCs w:val="28"/>
        </w:rPr>
        <w:t>Конда́к</w:t>
      </w:r>
      <w:proofErr w:type="gramEnd"/>
      <w:r w:rsidRPr="00C05E5D">
        <w:rPr>
          <w:szCs w:val="28"/>
        </w:rPr>
        <w:t xml:space="preserve"> 10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C05E5D">
        <w:rPr>
          <w:rFonts w:ascii="Times New Roman" w:hAnsi="Times New Roman" w:cs="Times New Roman"/>
          <w:sz w:val="28"/>
          <w:szCs w:val="28"/>
        </w:rPr>
        <w:t>ста́ боже́ственная показа́лся еси́ и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о́вый Богосло́в Христо́вой Це́ркви, богому́дре, в не́йже но́вая и ве́тхая от сокро́вища отры́гну се́рдца твоего́, я́ко кни́жник богоприя́тен, я́коже глаго́лет Спаси́тель, Ему́же пое́ши: 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05E5D">
        <w:rPr>
          <w:rFonts w:ascii="Times New Roman" w:hAnsi="Times New Roman" w:cs="Times New Roman"/>
          <w:sz w:val="28"/>
          <w:szCs w:val="28"/>
        </w:rPr>
        <w:t>ллилу́ия.</w:t>
      </w:r>
    </w:p>
    <w:p w:rsidR="00AB3D53" w:rsidRPr="00C05E5D" w:rsidRDefault="00AB3D53" w:rsidP="00AB3D53">
      <w:pPr>
        <w:pStyle w:val="akafisthead"/>
        <w:rPr>
          <w:szCs w:val="28"/>
        </w:rPr>
      </w:pPr>
      <w:r w:rsidRPr="00C05E5D">
        <w:rPr>
          <w:szCs w:val="28"/>
        </w:rPr>
        <w:t>И́кос 10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E5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C05E5D">
        <w:rPr>
          <w:rFonts w:ascii="Times New Roman" w:hAnsi="Times New Roman" w:cs="Times New Roman"/>
          <w:sz w:val="28"/>
          <w:szCs w:val="28"/>
        </w:rPr>
        <w:t>ве́та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невеще́ственнаго боже́ственное зерца́ло яви́лся еси́, прише́д ко открове́нием боже́ственным, Богосло́ве о́тче Симео́не, и вся ве́рныя зове́ши ко причаще́нию благи́м, и́хже обре́л еси́. Те́мже ти жела́нием вопие́м: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уста́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неизрече́нных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>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lastRenderedPageBreak/>
        <w:t>ра́дуйся, о́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небе́сных.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светоза́рности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боже́ственныя сокро́вище;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дарова́ний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святы́х водворе́ние.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розго́ многоплодоно́сная Лозы́ живо́тныя;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гро́зде всеспе́лый равноа́нгельнаго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жи́тельства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>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я́ко к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небе́сному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жела́нию воспламеня́еши;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я́ко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зако́н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благода́тный явля́еши.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Христа́ просла́вивый житие́м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>́м;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ве́рныя устроя́яй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сло́вом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твои́м.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о́бразе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свята́го стремле́ния;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раю́ ди́внаго безстра́стия.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преподо́бне Симео́не,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све́та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боже́ственнаго таи́нниче.</w:t>
      </w:r>
    </w:p>
    <w:p w:rsidR="00AB3D53" w:rsidRPr="00C05E5D" w:rsidRDefault="00AB3D53" w:rsidP="00AB3D53">
      <w:pPr>
        <w:pStyle w:val="akafisthead"/>
        <w:rPr>
          <w:szCs w:val="28"/>
        </w:rPr>
      </w:pPr>
      <w:proofErr w:type="gramStart"/>
      <w:r w:rsidRPr="00C05E5D">
        <w:rPr>
          <w:szCs w:val="28"/>
        </w:rPr>
        <w:t>Конда́к</w:t>
      </w:r>
      <w:proofErr w:type="gramEnd"/>
      <w:r w:rsidRPr="00C05E5D">
        <w:rPr>
          <w:szCs w:val="28"/>
        </w:rPr>
        <w:t xml:space="preserve"> 11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C05E5D">
        <w:rPr>
          <w:rFonts w:ascii="Times New Roman" w:hAnsi="Times New Roman" w:cs="Times New Roman"/>
          <w:sz w:val="28"/>
          <w:szCs w:val="28"/>
        </w:rPr>
        <w:t xml:space="preserve">ше́д,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Богосло́ве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, в пресве́тлый мрак, прия́л еси́ во скрижа́лех серде́чных богосло́вия та́инственнаго богозапечатле́нныя скрижа́ли в Ду́се, и́миже тайново́дствуемся к боже́ственному раче́нию, вопию́ще: 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05E5D">
        <w:rPr>
          <w:rFonts w:ascii="Times New Roman" w:hAnsi="Times New Roman" w:cs="Times New Roman"/>
          <w:sz w:val="28"/>
          <w:szCs w:val="28"/>
        </w:rPr>
        <w:t>ллилу́ия.</w:t>
      </w:r>
    </w:p>
    <w:p w:rsidR="00AB3D53" w:rsidRPr="00C05E5D" w:rsidRDefault="00AB3D53" w:rsidP="00AB3D53">
      <w:pPr>
        <w:pStyle w:val="akafisthead"/>
        <w:rPr>
          <w:szCs w:val="28"/>
        </w:rPr>
      </w:pPr>
      <w:r w:rsidRPr="00C05E5D">
        <w:rPr>
          <w:szCs w:val="28"/>
        </w:rPr>
        <w:t>И́кос 11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C05E5D">
        <w:rPr>
          <w:rFonts w:ascii="Times New Roman" w:hAnsi="Times New Roman" w:cs="Times New Roman"/>
          <w:sz w:val="28"/>
          <w:szCs w:val="28"/>
        </w:rPr>
        <w:t xml:space="preserve">вет,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Све́ту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трисо́лнечному прибли́жився, яви́лся еси́ ми́ру, я́коже глаго́лет Влады́ка, и просвеща́еши ду́ши на́ша и светотвори́ши твои́ми уче́нии, свя́те, и́миже мра́ка избавля́емся страсте́й, любо́вию ти вопию́ще: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>а́дуйся, я́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свет в ми́ре возсия́вый;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кре́пость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словеси́ прида́вый.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де́йства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боже́ственнаго учи́телю;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в по́двизе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небе́сный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челове́че.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трисо́лнечныя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благода́ти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оби́теле явле́нная;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даро́в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духо́вных орга́не боголе́пный.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я́ко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подъя́л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еси́ искуше́ния му́жественне;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я́ко подае́ши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просвеще́ние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богода́нне.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пра́вило преподо́бнаго жития́;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свети́льниче неизрече́ннаго обоже́ния.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у́мная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движе́ния облиста́яй;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>ра́дуйся, на́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сердца́ просвеща́яй.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преподо́бне Симеоне,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све́та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боже́ственнаго таи́нниче.</w:t>
      </w:r>
    </w:p>
    <w:p w:rsidR="00AB3D53" w:rsidRPr="00C05E5D" w:rsidRDefault="00AB3D53" w:rsidP="00A662B6">
      <w:pPr>
        <w:pStyle w:val="akafisthead"/>
        <w:pageBreakBefore/>
        <w:rPr>
          <w:szCs w:val="28"/>
        </w:rPr>
      </w:pPr>
      <w:proofErr w:type="gramStart"/>
      <w:r w:rsidRPr="00C05E5D">
        <w:rPr>
          <w:szCs w:val="28"/>
        </w:rPr>
        <w:lastRenderedPageBreak/>
        <w:t>Конда́к</w:t>
      </w:r>
      <w:proofErr w:type="gramEnd"/>
      <w:r w:rsidRPr="00C05E5D">
        <w:rPr>
          <w:szCs w:val="28"/>
        </w:rPr>
        <w:t xml:space="preserve"> 12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C05E5D">
        <w:rPr>
          <w:rFonts w:ascii="Times New Roman" w:hAnsi="Times New Roman" w:cs="Times New Roman"/>
          <w:sz w:val="28"/>
          <w:szCs w:val="28"/>
        </w:rPr>
        <w:t xml:space="preserve">ие́т во́ду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боже́ственную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, теку́щую, о́тче, в жизнь ве́чную, непреста́нне и благоуха́ние источа́ет живо́тное и весели́т мы́сль на́шу кни́га уче́ний твои́х, в не́йже поуча́ющеся вопие́м: 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05E5D">
        <w:rPr>
          <w:rFonts w:ascii="Times New Roman" w:hAnsi="Times New Roman" w:cs="Times New Roman"/>
          <w:sz w:val="28"/>
          <w:szCs w:val="28"/>
        </w:rPr>
        <w:t>ллилу́ия.</w:t>
      </w:r>
    </w:p>
    <w:p w:rsidR="00AB3D53" w:rsidRPr="00C05E5D" w:rsidRDefault="00AB3D53" w:rsidP="00AB3D53">
      <w:pPr>
        <w:pStyle w:val="akafisthead"/>
        <w:rPr>
          <w:szCs w:val="28"/>
        </w:rPr>
      </w:pPr>
      <w:r w:rsidRPr="00C05E5D">
        <w:rPr>
          <w:szCs w:val="28"/>
        </w:rPr>
        <w:t>И́кос 12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C05E5D">
        <w:rPr>
          <w:rFonts w:ascii="Times New Roman" w:hAnsi="Times New Roman" w:cs="Times New Roman"/>
          <w:sz w:val="28"/>
          <w:szCs w:val="28"/>
        </w:rPr>
        <w:t xml:space="preserve">еснососта́вный вене́ц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честно́му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ве́рху твоему́ прино́сим, ча́да твоя́, о́тче, его́же прие́м оте́чески, лучу́ боже́ственнаго све́та нам да́руй: ве́рно бо к тебе́ притека́ем и не престае́м вопия́ти: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>а́дуйся, отце́в добро́то;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преподо́бных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украше́ние.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иере́ев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пра́вило свяще́ннейшее;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и́ночествующих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о́тче боже́ственнейший.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богосло́вов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похвало́, Богосло́ве чу́дный;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благоче́ствующих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утвержде́ние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и тайноводи́телю сла́вный.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Це́ркве богоза́рнейший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сто́лпе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>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правосла́вных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небесносве́тлый свети́льниче.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и́мже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све́та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исполня́емся;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и́мже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страсте́й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избавля́емся.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му́дрый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вождю́ твои́м ча́дом;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sz w:val="28"/>
          <w:szCs w:val="28"/>
        </w:rPr>
        <w:t xml:space="preserve">ра́дуйся, и на́м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при́сно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предста́тельствуяй.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05E5D">
        <w:rPr>
          <w:rFonts w:ascii="Times New Roman" w:hAnsi="Times New Roman" w:cs="Times New Roman"/>
          <w:sz w:val="28"/>
          <w:szCs w:val="28"/>
        </w:rPr>
        <w:t xml:space="preserve">а́дуйся, преподо́бне Симео́не,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све́та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боже́ственнаго таи́нниче.</w:t>
      </w:r>
    </w:p>
    <w:p w:rsidR="00AB3D53" w:rsidRPr="00C05E5D" w:rsidRDefault="00AB3D53" w:rsidP="00AB3D53">
      <w:pPr>
        <w:pStyle w:val="akafisthead"/>
        <w:rPr>
          <w:szCs w:val="28"/>
        </w:rPr>
      </w:pPr>
      <w:proofErr w:type="gramStart"/>
      <w:r w:rsidRPr="00C05E5D">
        <w:rPr>
          <w:szCs w:val="28"/>
        </w:rPr>
        <w:t>Конда́к</w:t>
      </w:r>
      <w:proofErr w:type="gramEnd"/>
      <w:r w:rsidRPr="00C05E5D">
        <w:rPr>
          <w:szCs w:val="28"/>
        </w:rPr>
        <w:t xml:space="preserve"> 13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C05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боже́ственный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о́тче, Симео́не Богосло́ве, свети́ло Христо́вы Це́ркве, прие́м на́ша гла́сы, све́том благода́ти, в тебе́ су́щия, облиста́й благоче́стне пою́щия тя и Тро́ице вопию́щия: 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05E5D">
        <w:rPr>
          <w:rFonts w:ascii="Times New Roman" w:hAnsi="Times New Roman" w:cs="Times New Roman"/>
          <w:sz w:val="28"/>
          <w:szCs w:val="28"/>
        </w:rPr>
        <w:t>ллилу́ия.</w:t>
      </w:r>
    </w:p>
    <w:p w:rsidR="00AB3D53" w:rsidRPr="00C05E5D" w:rsidRDefault="00AB3D53" w:rsidP="00AB3D5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Сей </w:t>
      </w:r>
      <w:proofErr w:type="gramStart"/>
      <w:r w:rsidRPr="00C05E5D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 глаго́лется три́жды. </w:t>
      </w:r>
    </w:p>
    <w:p w:rsidR="00AB3D53" w:rsidRPr="00C05E5D" w:rsidRDefault="00AB3D53" w:rsidP="00AB3D53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И па́ки </w:t>
      </w:r>
      <w:r w:rsidR="00971417">
        <w:rPr>
          <w:rFonts w:ascii="Times New Roman" w:hAnsi="Times New Roman" w:cs="Times New Roman"/>
          <w:color w:val="FF0000"/>
          <w:sz w:val="28"/>
          <w:szCs w:val="28"/>
        </w:rPr>
        <w:t xml:space="preserve">чте́тся 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и́кос </w:t>
      </w:r>
      <w:r w:rsidR="005D7790" w:rsidRPr="00C05E5D">
        <w:rPr>
          <w:rFonts w:ascii="Times New Roman" w:hAnsi="Times New Roman" w:cs="Times New Roman"/>
          <w:color w:val="FF0000"/>
          <w:sz w:val="28"/>
          <w:szCs w:val="28"/>
        </w:rPr>
        <w:t>1-й</w:t>
      </w:r>
      <w:r w:rsidR="005D779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5D7790"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proofErr w:type="gramStart"/>
      <w:r w:rsidRPr="00C05E5D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="005D77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7790" w:rsidRPr="00C05E5D">
        <w:rPr>
          <w:rFonts w:ascii="Times New Roman" w:hAnsi="Times New Roman" w:cs="Times New Roman"/>
          <w:color w:val="FF0000"/>
          <w:sz w:val="28"/>
          <w:szCs w:val="28"/>
        </w:rPr>
        <w:t>1-й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B3D53" w:rsidRPr="00C05E5D" w:rsidRDefault="00AB3D53" w:rsidP="00274663">
      <w:pPr>
        <w:pStyle w:val="akafisthead"/>
        <w:rPr>
          <w:szCs w:val="28"/>
        </w:rPr>
      </w:pPr>
      <w:r w:rsidRPr="00C05E5D">
        <w:rPr>
          <w:szCs w:val="28"/>
        </w:rPr>
        <w:t>Моли́тва</w:t>
      </w:r>
      <w:r w:rsidR="00B40047">
        <w:rPr>
          <w:szCs w:val="28"/>
        </w:rPr>
        <w:t xml:space="preserve"> </w:t>
      </w:r>
      <w:r w:rsidRPr="00C05E5D">
        <w:rPr>
          <w:szCs w:val="28"/>
        </w:rPr>
        <w:t>преподо́бному Симео́ну</w:t>
      </w:r>
      <w:proofErr w:type="gramStart"/>
      <w:r w:rsidRPr="00C05E5D">
        <w:rPr>
          <w:szCs w:val="28"/>
        </w:rPr>
        <w:t xml:space="preserve"> Н</w:t>
      </w:r>
      <w:proofErr w:type="gramEnd"/>
      <w:r w:rsidRPr="00C05E5D">
        <w:rPr>
          <w:szCs w:val="28"/>
        </w:rPr>
        <w:t>о́вому Богосло́ву</w:t>
      </w:r>
      <w:r w:rsidR="00274663" w:rsidRPr="00C05E5D">
        <w:rPr>
          <w:szCs w:val="28"/>
        </w:rPr>
        <w:br/>
      </w:r>
      <w:r w:rsidRPr="00C05E5D">
        <w:rPr>
          <w:szCs w:val="28"/>
        </w:rPr>
        <w:t>Творе́ние преподо́бнаго Никоди́ма Святого́рца</w:t>
      </w:r>
    </w:p>
    <w:p w:rsidR="00AB3D53" w:rsidRPr="00C05E5D" w:rsidRDefault="00AB3D53" w:rsidP="00AB3D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C05E5D">
        <w:rPr>
          <w:rFonts w:ascii="Times New Roman" w:hAnsi="Times New Roman" w:cs="Times New Roman"/>
          <w:sz w:val="28"/>
          <w:szCs w:val="28"/>
        </w:rPr>
        <w:t xml:space="preserve"> богоно́сный и христоно́сный и духоно́сный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о́тче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Симео́не, Но́вый Богосло́ве, преподо́бных похвало́, иерее́в сла́во, богосло́вов услажде́ние, моли́твы у́мныя учи́телю, Бо́га просла́вльший и от Бо́га просла́вленный в житии́ твое́м, па́че же по сме́рти, земны́й а́нгеле и небе́сный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челове́че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, ра́досте духо́вная и душе́вное весе́лие нам, смире́нным твои́м рабо́м и недосто́йным твои́м сыно́м, со </w:t>
      </w:r>
      <w:r w:rsidRPr="00C05E5D">
        <w:rPr>
          <w:rFonts w:ascii="Times New Roman" w:hAnsi="Times New Roman" w:cs="Times New Roman"/>
          <w:sz w:val="28"/>
          <w:szCs w:val="28"/>
        </w:rPr>
        <w:lastRenderedPageBreak/>
        <w:t>благогове́нием и любо́вию пра́зднующим свяще́нную и светоно́сную па́мять твою! Приими́ песнь сию́, ю́же прино́сим ти я́ко да́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ничто́жный и мале́йший, за вели́кия благода́тныя да́ры, и́хже вси́ наслади́хомся, прие́мше я́ от тебе́, из кни́ги свяще́нных слове́с твои́х, и не отве́ржи сию́, я́ко твоего́ великоле́пия недосто́йну: отню́д бо не́мощни есмы́, е́же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досто́йно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восхвали́ти тя, толи́каго богосло́ва ве́лия. И в житии́ сем сохраня́й нас моли́твами твои́ми от вся́каго вре́да душе́внаго и теле́снаго, ви́димых же и неви́димых враг, моля́ непреста́нно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́же в Тро́ице Бо́га, да сподо́бит и нас, смире́нных, та́инственно ощути́ти посреде́ се́рдца на́шего у́мная де́йства боже́ственныя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благода́ти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Свята́го Ду́ха, ю́же погуби́хом, увы! нераде́нием на́шим и страстьми́; в 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>бу́дущем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 же ве́це изба́ви ны твои́ми си́льными хода́тайствы от стра́шнаго осужде́ния и му́ки ве́чныя, и сподо́би на́с ве́чнаго блаже́нства во Христе́ Иису́се, Го́споде на́шем, Ему́же подоба́ет вся́кая сла́ва, че́сть и поклоне́ние, со безнача́льным Его́ Отце́м и Пресвяты́м и</w:t>
      </w:r>
      <w:proofErr w:type="gramStart"/>
      <w:r w:rsidRPr="00C05E5D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C05E5D">
        <w:rPr>
          <w:rFonts w:ascii="Times New Roman" w:hAnsi="Times New Roman" w:cs="Times New Roman"/>
          <w:sz w:val="28"/>
          <w:szCs w:val="28"/>
        </w:rPr>
        <w:t xml:space="preserve">ивотворя́щим Его́ Ду́хом, ны́не и при́сно и во ве́ки веко́в. 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C05E5D">
        <w:rPr>
          <w:rFonts w:ascii="Times New Roman" w:hAnsi="Times New Roman" w:cs="Times New Roman"/>
          <w:sz w:val="28"/>
          <w:szCs w:val="28"/>
        </w:rPr>
        <w:t>минь.</w:t>
      </w:r>
    </w:p>
    <w:p w:rsidR="00972502" w:rsidRPr="00C05E5D" w:rsidRDefault="00972502" w:rsidP="00AB3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502" w:rsidRPr="00C05E5D" w:rsidRDefault="00972502" w:rsidP="00AB3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502" w:rsidRPr="00C05E5D" w:rsidRDefault="00274663" w:rsidP="0027466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5E5D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972502" w:rsidRPr="00C05E5D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 w:rsidRPr="00C05E5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72502" w:rsidRPr="00C05E5D"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  <w:r w:rsidR="00972502" w:rsidRPr="00C05E5D">
        <w:rPr>
          <w:rFonts w:ascii="Times New Roman" w:hAnsi="Times New Roman" w:cs="Times New Roman"/>
          <w:i/>
          <w:sz w:val="24"/>
          <w:szCs w:val="24"/>
        </w:rPr>
        <w:br/>
        <w:t>25.12.2012 (журнал № 1</w:t>
      </w:r>
      <w:r w:rsidRPr="00C05E5D">
        <w:rPr>
          <w:rFonts w:ascii="Times New Roman" w:hAnsi="Times New Roman" w:cs="Times New Roman"/>
          <w:i/>
          <w:sz w:val="24"/>
          <w:szCs w:val="24"/>
        </w:rPr>
        <w:t>31</w:t>
      </w:r>
      <w:r w:rsidR="00972502" w:rsidRPr="00C05E5D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C05E5D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93" w:rsidRDefault="00BE5693" w:rsidP="00972502">
      <w:pPr>
        <w:spacing w:after="0" w:line="240" w:lineRule="auto"/>
      </w:pPr>
      <w:r>
        <w:separator/>
      </w:r>
    </w:p>
  </w:endnote>
  <w:endnote w:type="continuationSeparator" w:id="0">
    <w:p w:rsidR="00BE5693" w:rsidRDefault="00BE5693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93" w:rsidRDefault="00BE5693" w:rsidP="00972502">
      <w:pPr>
        <w:spacing w:after="0" w:line="240" w:lineRule="auto"/>
      </w:pPr>
      <w:r>
        <w:separator/>
      </w:r>
    </w:p>
  </w:footnote>
  <w:footnote w:type="continuationSeparator" w:id="0">
    <w:p w:rsidR="00BE5693" w:rsidRDefault="00BE5693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AB3D5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E4380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53"/>
    <w:rsid w:val="001E4380"/>
    <w:rsid w:val="00274663"/>
    <w:rsid w:val="002F641D"/>
    <w:rsid w:val="003D333D"/>
    <w:rsid w:val="00426975"/>
    <w:rsid w:val="00574F7B"/>
    <w:rsid w:val="005D7790"/>
    <w:rsid w:val="009449ED"/>
    <w:rsid w:val="00971417"/>
    <w:rsid w:val="00972502"/>
    <w:rsid w:val="00A255AE"/>
    <w:rsid w:val="00A662B6"/>
    <w:rsid w:val="00AB3D53"/>
    <w:rsid w:val="00B16605"/>
    <w:rsid w:val="00B2044E"/>
    <w:rsid w:val="00B40047"/>
    <w:rsid w:val="00BE5693"/>
    <w:rsid w:val="00C05E5D"/>
    <w:rsid w:val="00C4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iPriority w:val="99"/>
    <w:semiHidden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styleId="a7">
    <w:name w:val="Balloon Text"/>
    <w:basedOn w:val="a"/>
    <w:link w:val="a8"/>
    <w:uiPriority w:val="99"/>
    <w:semiHidden/>
    <w:unhideWhenUsed/>
    <w:rsid w:val="00AB3D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D53"/>
    <w:rPr>
      <w:rFonts w:ascii="Tahoma" w:eastAsia="Times New Roman" w:hAnsi="Tahoma" w:cs="Tahoma"/>
      <w:sz w:val="16"/>
      <w:szCs w:val="16"/>
    </w:rPr>
  </w:style>
  <w:style w:type="paragraph" w:customStyle="1" w:styleId="akafisthead">
    <w:name w:val="akafist_head"/>
    <w:basedOn w:val="a"/>
    <w:link w:val="akafisthead0"/>
    <w:qFormat/>
    <w:rsid w:val="00C05E5D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akafbasic">
    <w:name w:val="akaf_basic"/>
    <w:basedOn w:val="a"/>
    <w:link w:val="akafbasic0"/>
    <w:qFormat/>
    <w:rsid w:val="009449ED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isthead0">
    <w:name w:val="akafist_head Знак"/>
    <w:basedOn w:val="a0"/>
    <w:link w:val="akafisthead"/>
    <w:rsid w:val="00C05E5D"/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red">
    <w:name w:val="akaf_red"/>
    <w:basedOn w:val="akafbasic0"/>
    <w:uiPriority w:val="1"/>
    <w:qFormat/>
    <w:rsid w:val="009449ED"/>
    <w:rPr>
      <w:rFonts w:ascii="Times New Roman" w:hAnsi="Times New Roman" w:cs="Times New Roman"/>
      <w:color w:val="FF0000"/>
      <w:sz w:val="28"/>
      <w:szCs w:val="28"/>
    </w:rPr>
  </w:style>
  <w:style w:type="character" w:customStyle="1" w:styleId="akafbasic0">
    <w:name w:val="akaf_basic Знак"/>
    <w:basedOn w:val="a0"/>
    <w:link w:val="akafbasic"/>
    <w:rsid w:val="009449E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54</TotalTime>
  <Pages>9</Pages>
  <Words>1787</Words>
  <Characters>12818</Characters>
  <Application>Microsoft Office Word</Application>
  <DocSecurity>0</DocSecurity>
  <Lines>337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9</cp:revision>
  <dcterms:created xsi:type="dcterms:W3CDTF">2013-06-04T11:09:00Z</dcterms:created>
  <dcterms:modified xsi:type="dcterms:W3CDTF">2017-06-19T12:23:00Z</dcterms:modified>
</cp:coreProperties>
</file>