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D34F0" w14:textId="5FEFFB47" w:rsidR="0007668A" w:rsidRPr="00C929A9" w:rsidRDefault="0007668A" w:rsidP="0007668A">
      <w:pPr>
        <w:pStyle w:val="nbtservheadred"/>
      </w:pPr>
      <w:r w:rsidRPr="00C929A9">
        <w:t>Ака́фист Пресвяте́й Богоро́дице</w:t>
      </w:r>
      <w:r w:rsidR="006C24B7" w:rsidRPr="00C929A9">
        <w:br/>
      </w:r>
      <w:r w:rsidRPr="00C929A9">
        <w:t xml:space="preserve">в честь Ея́ ико́ны, имену́емыя </w:t>
      </w:r>
      <w:r w:rsidR="001E5442" w:rsidRPr="00BA4FCE">
        <w:rPr>
          <w:rStyle w:val="nbtservred"/>
          <w:rFonts w:eastAsiaTheme="minorEastAsia"/>
        </w:rPr>
        <w:t>«</w:t>
      </w:r>
      <w:bookmarkStart w:id="0" w:name="_GoBack"/>
      <w:bookmarkEnd w:id="0"/>
      <w:r w:rsidRPr="00C929A9">
        <w:t>Све́нская</w:t>
      </w:r>
      <w:r w:rsidR="001E5442" w:rsidRPr="00BA4FCE">
        <w:rPr>
          <w:rStyle w:val="nbtservred"/>
          <w:rFonts w:eastAsiaTheme="minorEastAsia"/>
        </w:rPr>
        <w:t>»</w:t>
      </w:r>
    </w:p>
    <w:p w14:paraId="6F3D34F3" w14:textId="77777777" w:rsidR="0007668A" w:rsidRPr="00C929A9" w:rsidRDefault="0007668A" w:rsidP="0007668A">
      <w:pPr>
        <w:pStyle w:val="akafisthead"/>
        <w:rPr>
          <w:color w:val="000000" w:themeColor="text1"/>
        </w:rPr>
      </w:pPr>
      <w:proofErr w:type="gramStart"/>
      <w:r w:rsidRPr="00C929A9">
        <w:t>Конда́к</w:t>
      </w:r>
      <w:proofErr w:type="gramEnd"/>
      <w:r w:rsidRPr="00C929A9">
        <w:t xml:space="preserve"> 1</w:t>
      </w:r>
    </w:p>
    <w:p w14:paraId="6F3D34F4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И</w:t>
      </w:r>
      <w:r w:rsidRPr="00C929A9">
        <w:rPr>
          <w:color w:val="000000" w:themeColor="text1"/>
        </w:rPr>
        <w:t>збра́нней от всех родо́в Пречи́стей</w:t>
      </w:r>
      <w:proofErr w:type="gramStart"/>
      <w:r w:rsidRPr="00C929A9">
        <w:rPr>
          <w:color w:val="000000" w:themeColor="text1"/>
        </w:rPr>
        <w:t xml:space="preserve"> Д</w:t>
      </w:r>
      <w:proofErr w:type="gramEnd"/>
      <w:r w:rsidRPr="00C929A9">
        <w:rPr>
          <w:color w:val="000000" w:themeColor="text1"/>
        </w:rPr>
        <w:t xml:space="preserve">е́ве Мари́и/ и Ма́тери Бо́га на́шего соста́вим похвалу́./ Ты же, Влады́чице, я́ко зе́млю Ру́сскую под Свой покро́в прии́мшая/ и оби́тели и́ноческия ико́нами чудотво́рными украси́вшая,/ сохрани́ оби́тель Твою́ и спаси́ всех нас, да зове́м Ти:// </w:t>
      </w: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</w:t>
      </w:r>
      <w:proofErr w:type="gramStart"/>
      <w:r w:rsidRPr="00C929A9">
        <w:rPr>
          <w:color w:val="000000" w:themeColor="text1"/>
        </w:rPr>
        <w:t xml:space="preserve"> Д</w:t>
      </w:r>
      <w:proofErr w:type="gramEnd"/>
      <w:r w:rsidRPr="00C929A9">
        <w:rPr>
          <w:color w:val="000000" w:themeColor="text1"/>
        </w:rPr>
        <w:t>е́во, Све́нская похвало́ и на́ше при́сное утеше́ние.</w:t>
      </w:r>
    </w:p>
    <w:p w14:paraId="6F3D34F5" w14:textId="77777777" w:rsidR="0007668A" w:rsidRPr="00C929A9" w:rsidRDefault="0007668A" w:rsidP="0007668A">
      <w:pPr>
        <w:pStyle w:val="akafisthead"/>
        <w:rPr>
          <w:color w:val="000000" w:themeColor="text1"/>
        </w:rPr>
      </w:pPr>
      <w:r w:rsidRPr="00C929A9">
        <w:t>И́кос 1</w:t>
      </w:r>
    </w:p>
    <w:p w14:paraId="6F3D34F6" w14:textId="3AB99EFA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А</w:t>
      </w:r>
      <w:r w:rsidRPr="00C929A9">
        <w:rPr>
          <w:color w:val="000000" w:themeColor="text1"/>
        </w:rPr>
        <w:t xml:space="preserve">рха́нгелом Гаврии́лом воспита́нная во </w:t>
      </w:r>
      <w:r w:rsidR="003B31B9" w:rsidRPr="00C929A9">
        <w:rPr>
          <w:color w:val="000000" w:themeColor="text1"/>
        </w:rPr>
        <w:t>с</w:t>
      </w:r>
      <w:r w:rsidRPr="00C929A9">
        <w:rPr>
          <w:color w:val="000000" w:themeColor="text1"/>
        </w:rPr>
        <w:t xml:space="preserve">вята́я </w:t>
      </w:r>
      <w:r w:rsidR="003B31B9" w:rsidRPr="00C929A9">
        <w:rPr>
          <w:color w:val="000000" w:themeColor="text1"/>
        </w:rPr>
        <w:t>с</w:t>
      </w:r>
      <w:r w:rsidRPr="00C929A9">
        <w:rPr>
          <w:color w:val="000000" w:themeColor="text1"/>
        </w:rPr>
        <w:t>вяты́х, Богоотрокови́це, свя́тости и благоле́пия церко́внаго во страна́х христиа́нских Ревни́тельница быва́еши. Чрез ико́ну Твою́ Пече́рскую мно́гая чудеса́ во гра́де Ки́еве яви́вшая, по́слежде в зе́млю Бря́нскую по проше́нию благове́рнаго кня́зя Рома́на, слепото́ю неду́гующаго, с по́честьми отпра́вилася еси́. Отцы́ же Пече́рстии, провожда́юще о́браз Твой, воспе́ша Ти такова́я:</w:t>
      </w:r>
    </w:p>
    <w:p w14:paraId="6F3D34F7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Непоро́чная, от пра́ведных Иоаки́ма и А́нны ро́ждшаяся;</w:t>
      </w:r>
    </w:p>
    <w:p w14:paraId="6F3D34F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Цари́це Всеблага́я, спасе́ние всему́ ми́ру яви́вшая.</w:t>
      </w:r>
    </w:p>
    <w:p w14:paraId="6F3D34F9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зе́млю Ру́сскую во уде́л Себе́ избра́вшая;</w:t>
      </w:r>
    </w:p>
    <w:p w14:paraId="6F3D34FA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оби́тели Пече́рския свята́я Покрови́тельнице.</w:t>
      </w:r>
    </w:p>
    <w:p w14:paraId="6F3D34FB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нача́льником и́ноческаго жития́ Анто́нию и Феодо́сию в труде́х Помо́щнице; </w:t>
      </w:r>
    </w:p>
    <w:p w14:paraId="6F3D34F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ико́ны, пи́санныя избра́нником Бо́жиим Али́пием, чудесы́ просла́вившая.</w:t>
      </w:r>
    </w:p>
    <w:p w14:paraId="6F3D34FD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ко гра́ду Бря́нску о́браз Свой чу́дный в лодии́ прове́дшая;</w:t>
      </w:r>
    </w:p>
    <w:p w14:paraId="6F3D34FE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ме́сто но́выя оби́тели в низо́вии Све́ны реки́ указа́вшая.</w:t>
      </w:r>
    </w:p>
    <w:p w14:paraId="6F3D34FF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00" w14:textId="77777777" w:rsidR="0007668A" w:rsidRPr="00C929A9" w:rsidRDefault="0007668A" w:rsidP="0007668A">
      <w:pPr>
        <w:pStyle w:val="akafisthead"/>
      </w:pPr>
      <w:r w:rsidRPr="00C929A9">
        <w:t>Конда́к 2</w:t>
      </w:r>
    </w:p>
    <w:p w14:paraId="6F3D3501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В</w:t>
      </w:r>
      <w:r w:rsidRPr="00C929A9">
        <w:rPr>
          <w:color w:val="000000" w:themeColor="text1"/>
        </w:rPr>
        <w:t xml:space="preserve">и́девше и́ноцы и слуги́ кня́зевы, провожда́вшии святу́ю ико́ну, стра́нное исчезнове́ние ея́ но́щию, нача́ша скорбе́ти и сле́зы лия́ти, и иска́ти ю́ по гора́м и де́брем; и преплы́вше Десну́ реку́, поидо́ша по гора́м. Егда́ же обрето́ша Пречи́стыя о́браз на ду́бе высо́це между́ ве́твей на верши́не горы́ стоя́щ, возопи́ша ра́достно: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02" w14:textId="77777777" w:rsidR="0007668A" w:rsidRPr="00C929A9" w:rsidRDefault="0007668A" w:rsidP="0007668A">
      <w:pPr>
        <w:pStyle w:val="akafisthead"/>
      </w:pPr>
      <w:r w:rsidRPr="00C929A9">
        <w:lastRenderedPageBreak/>
        <w:t>И́кос 2</w:t>
      </w:r>
    </w:p>
    <w:p w14:paraId="6F3D3503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азуме́вше вси, я́ко сия́ есть во́ля Твоя́, Пресвята́я Де́во, посла́ша тогда́ ве́стника ко благове́рному кня́зю Рома́ну возвести́ти бы́вшее чу́до. Князь же услы́шав, воспря́л есть ско́ро со одра́ своего́ с ра́достию вели́кою и повеле́ звони́ти по всем це́рквам Бо́жиим, да собере́тся собо́</w:t>
      </w:r>
      <w:proofErr w:type="gramStart"/>
      <w:r w:rsidRPr="00C929A9">
        <w:rPr>
          <w:color w:val="000000" w:themeColor="text1"/>
        </w:rPr>
        <w:t>р</w:t>
      </w:r>
      <w:proofErr w:type="gramEnd"/>
      <w:r w:rsidRPr="00C929A9">
        <w:rPr>
          <w:color w:val="000000" w:themeColor="text1"/>
        </w:rPr>
        <w:t xml:space="preserve"> весь свяще́нный и вси лю́дие гра́да Бря́нска, и да вознесу́т моли́тву, глаго́люще си́це: </w:t>
      </w:r>
    </w:p>
    <w:p w14:paraId="6F3D3504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 xml:space="preserve">а́дуйся, Влады́чице ми́ра, Херуви́м пребо́льшая и Серафи́м честне́йшая; </w:t>
      </w:r>
    </w:p>
    <w:p w14:paraId="6F3D3505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Благода́тная Мари́е, ли́ки А́нгельскими при́сно воспева́емая.</w:t>
      </w:r>
    </w:p>
    <w:p w14:paraId="6F3D3506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све́тлый о́блаче, из него́же возсия́ Госпо́дь;</w:t>
      </w:r>
    </w:p>
    <w:p w14:paraId="6F3D3507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хра́ме святе́йший Христа́ Бо́га на́шего.</w:t>
      </w:r>
    </w:p>
    <w:p w14:paraId="6F3D350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о́бразом Твои́м честны́м преде́лы Бря́нския посети́вшая;</w:t>
      </w:r>
    </w:p>
    <w:p w14:paraId="6F3D3509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о́браз сей на го́ру высо́ку А́нгели принесо́ша.</w:t>
      </w:r>
    </w:p>
    <w:p w14:paraId="6F3D350A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Покрови́тельница ме́ста сего́ пребыва́ти восхоте́вшая;</w:t>
      </w:r>
    </w:p>
    <w:p w14:paraId="6F3D350B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ро́ду свята́го кня́зя Михаи́ла Черни́говскаго сугу́бо благоволи́вшая.</w:t>
      </w:r>
    </w:p>
    <w:p w14:paraId="6F3D350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0D" w14:textId="77777777" w:rsidR="0007668A" w:rsidRPr="00C929A9" w:rsidRDefault="0007668A" w:rsidP="0007668A">
      <w:pPr>
        <w:pStyle w:val="akafisthead"/>
      </w:pPr>
      <w:r w:rsidRPr="00C929A9">
        <w:t>Конда́к 3</w:t>
      </w:r>
    </w:p>
    <w:p w14:paraId="6F3D350E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С</w:t>
      </w:r>
      <w:r w:rsidRPr="00C929A9">
        <w:rPr>
          <w:color w:val="000000" w:themeColor="text1"/>
        </w:rPr>
        <w:t xml:space="preserve">и́лою и благода́тию Твое́ю, Всенепоро́чная, зе́млю Бря́нскую осени́ла еси́ и явле́нием ико́ны Твоея́ Пече́рския нело́жно показа́ла еси́, я́ко ме́ста сего́ Защи́тница и Влады́чица бу́деши. Позна́вше сие́, свяще́нницы и вси лю́дие ве́лиим гла́сом возопи́ша Бо́гу: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 xml:space="preserve">ллилу́ия. </w:t>
      </w:r>
    </w:p>
    <w:p w14:paraId="6F3D350F" w14:textId="77777777" w:rsidR="0007668A" w:rsidRPr="00C929A9" w:rsidRDefault="0007668A" w:rsidP="0007668A">
      <w:pPr>
        <w:pStyle w:val="akafisthead"/>
      </w:pPr>
      <w:r w:rsidRPr="00C929A9">
        <w:t>И́кос 3</w:t>
      </w:r>
    </w:p>
    <w:p w14:paraId="6F3D3510" w14:textId="387EFE09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И</w:t>
      </w:r>
      <w:r w:rsidRPr="00C929A9">
        <w:rPr>
          <w:color w:val="000000" w:themeColor="text1"/>
        </w:rPr>
        <w:t xml:space="preserve">ме́яй наде́жду на исцеле́ние, благове́рный князь Рома́н со архиере́и </w:t>
      </w:r>
      <w:proofErr w:type="gramStart"/>
      <w:r w:rsidRPr="00C929A9">
        <w:rPr>
          <w:color w:val="000000" w:themeColor="text1"/>
        </w:rPr>
        <w:t>и</w:t>
      </w:r>
      <w:proofErr w:type="gramEnd"/>
      <w:r w:rsidRPr="00C929A9">
        <w:rPr>
          <w:color w:val="000000" w:themeColor="text1"/>
        </w:rPr>
        <w:t xml:space="preserve"> свяще́нни</w:t>
      </w:r>
      <w:r w:rsidR="00E6212F" w:rsidRPr="00C929A9">
        <w:rPr>
          <w:color w:val="000000" w:themeColor="text1"/>
        </w:rPr>
        <w:t>ки</w:t>
      </w:r>
      <w:r w:rsidRPr="00C929A9">
        <w:rPr>
          <w:color w:val="000000" w:themeColor="text1"/>
        </w:rPr>
        <w:t xml:space="preserve">, с мона́хи и все́ми людьми́ от ма́ла до вели́ка, со свеща́ми и кади́лы прии́де на го́ру, и не моги́й узре́ти тропы́, веду́щия ко дре́ву, иде́же стоя́ше ико́на </w:t>
      </w:r>
      <w:proofErr w:type="gramStart"/>
      <w:r w:rsidRPr="00C929A9">
        <w:rPr>
          <w:color w:val="000000" w:themeColor="text1"/>
        </w:rPr>
        <w:t>сия́, воздохну́в из глубины́ души́, со слеза́ми взыва́ше:</w:t>
      </w:r>
      <w:proofErr w:type="gramEnd"/>
    </w:p>
    <w:p w14:paraId="6F3D3511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Богоро́дице Мари́е, Ма́ти Христа́ Бо́га на́шего;</w:t>
      </w:r>
    </w:p>
    <w:p w14:paraId="6F3D3512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Всеми́лостивая Де́во, изво́лившая яви́ти чудотво́рный о́браз Твой.</w:t>
      </w:r>
    </w:p>
    <w:p w14:paraId="6F3D3513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Пречу́дная Влады́чице, дарова́ти прозре́ние очесе́м власть иму́щая;</w:t>
      </w:r>
    </w:p>
    <w:p w14:paraId="6F3D3514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богосве́тлая свеще́, мрак грехо́вный отгоня́ющая.</w:t>
      </w:r>
    </w:p>
    <w:p w14:paraId="6F3D3515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lastRenderedPageBreak/>
        <w:t>Ра́дуйся, сле́зную моли́тву не презира́ющая;</w:t>
      </w:r>
    </w:p>
    <w:p w14:paraId="6F3D3516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у́хо Твое́ ко всем моля́щим Тя в ско́рби серде́чней приклоня́ющая. </w:t>
      </w:r>
    </w:p>
    <w:p w14:paraId="6F3D3517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не то́кмо теле́сныя, но и душе́вныя о́чи отверза́ются;</w:t>
      </w:r>
    </w:p>
    <w:p w14:paraId="6F3D351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красоту́ ми́ра Бо́жия созерца́ти науча́емся.</w:t>
      </w:r>
    </w:p>
    <w:p w14:paraId="6F3D3519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1A" w14:textId="77777777" w:rsidR="0007668A" w:rsidRPr="00C929A9" w:rsidRDefault="0007668A" w:rsidP="0007668A">
      <w:pPr>
        <w:pStyle w:val="akafisthead"/>
      </w:pPr>
      <w:r w:rsidRPr="00C929A9">
        <w:t>Конда́к 4</w:t>
      </w:r>
    </w:p>
    <w:p w14:paraId="6F3D351B" w14:textId="302B1165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Б</w:t>
      </w:r>
      <w:r w:rsidRPr="00C929A9">
        <w:rPr>
          <w:color w:val="000000" w:themeColor="text1"/>
        </w:rPr>
        <w:t xml:space="preserve">у́рю сумни́тельных помышле́ний отгна́в, благове́рный князь обе́т даде́ Пречи́стей храм воздви́гнути и оби́тель на горе́ сей, и земли́ отме́рити ще́дро, ели́ко взор челове́ческий возмо́жет узре́ти с ме́ста сего́. Те́мже в той час уви́де ма́лу стезю́ пред собо́ю, </w:t>
      </w:r>
      <w:r w:rsidR="00BF30A1" w:rsidRPr="00C929A9">
        <w:rPr>
          <w:color w:val="000000" w:themeColor="text1"/>
        </w:rPr>
        <w:t xml:space="preserve">и </w:t>
      </w:r>
      <w:r w:rsidRPr="00C929A9">
        <w:rPr>
          <w:color w:val="000000" w:themeColor="text1"/>
        </w:rPr>
        <w:t xml:space="preserve">а́бие повеле́ Крест во основа́ние оби́тели поста́вити, ра́достно поя́: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 xml:space="preserve">ллилу́ия.  </w:t>
      </w:r>
    </w:p>
    <w:p w14:paraId="6F3D351C" w14:textId="77777777" w:rsidR="0007668A" w:rsidRPr="00C929A9" w:rsidRDefault="0007668A" w:rsidP="0007668A">
      <w:pPr>
        <w:pStyle w:val="akafisthead"/>
      </w:pPr>
      <w:r w:rsidRPr="00C929A9">
        <w:t>И́кос 4</w:t>
      </w:r>
    </w:p>
    <w:p w14:paraId="6F3D351D" w14:textId="4595BAEF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У</w:t>
      </w:r>
      <w:r w:rsidRPr="00C929A9">
        <w:rPr>
          <w:color w:val="000000" w:themeColor="text1"/>
        </w:rPr>
        <w:t>слы́ша</w:t>
      </w:r>
      <w:proofErr w:type="gramStart"/>
      <w:r w:rsidRPr="00C929A9">
        <w:rPr>
          <w:color w:val="000000" w:themeColor="text1"/>
        </w:rPr>
        <w:t xml:space="preserve"> Д</w:t>
      </w:r>
      <w:proofErr w:type="gramEnd"/>
      <w:r w:rsidRPr="00C929A9">
        <w:rPr>
          <w:color w:val="000000" w:themeColor="text1"/>
        </w:rPr>
        <w:t xml:space="preserve">е́ва Всепе́тая глас моли́твы собо́рныя, ю́же еди́ными усты́ вознесо́ша вси лю́дие, тогда́ бо прозре́ вели́кий князь Рома́н пе́рвых оче́с ясне́йше; те́мже со </w:t>
      </w:r>
      <w:proofErr w:type="gramStart"/>
      <w:r w:rsidRPr="00C929A9">
        <w:rPr>
          <w:color w:val="000000" w:themeColor="text1"/>
        </w:rPr>
        <w:t>тре́петом</w:t>
      </w:r>
      <w:proofErr w:type="gramEnd"/>
      <w:r w:rsidRPr="00C929A9">
        <w:rPr>
          <w:color w:val="000000" w:themeColor="text1"/>
        </w:rPr>
        <w:t xml:space="preserve"> повеле́ епи́скопу со архимандри́том и всему́ при́чту церко́вному прия́ти со дре́ва о́браз Пречи́стыя и целова́ше чудотво́рную ико́ну, со умиле́нием воспева́я си́це:</w:t>
      </w:r>
    </w:p>
    <w:p w14:paraId="6F3D351E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Свет и́стинный вселе́нней всей яви́вшая;</w:t>
      </w:r>
    </w:p>
    <w:p w14:paraId="6F3D351F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ди́вная на́ша Засту́пнице.</w:t>
      </w:r>
    </w:p>
    <w:p w14:paraId="6F3D3520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исто́чниче приснотеку́щий исцеле́ний;</w:t>
      </w:r>
    </w:p>
    <w:p w14:paraId="6F3D3521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наде́ждо на́шего спасе́ния.</w:t>
      </w:r>
    </w:p>
    <w:p w14:paraId="6F3D3522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Цели́тельнице, слепы́х оче́с прозре́ние; </w:t>
      </w:r>
    </w:p>
    <w:p w14:paraId="6F3D3523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еди́на в жена́х Благослове́нная.</w:t>
      </w:r>
    </w:p>
    <w:p w14:paraId="6F3D3524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Всенепоро́чная Де́во, безсе́менно Христа́ Бо́га воплоти́вшая;</w:t>
      </w:r>
    </w:p>
    <w:p w14:paraId="6F3D3525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</w:t>
      </w:r>
      <w:r w:rsidRPr="00C929A9">
        <w:rPr>
          <w:color w:val="000000" w:themeColor="text1"/>
          <w:lang w:val="en-US"/>
        </w:rPr>
        <w:t>c</w:t>
      </w:r>
      <w:r w:rsidRPr="00C929A9">
        <w:rPr>
          <w:color w:val="000000" w:themeColor="text1"/>
        </w:rPr>
        <w:t xml:space="preserve">ве́том Боже́ственныя благода́ти возсия́вшая. </w:t>
      </w:r>
    </w:p>
    <w:p w14:paraId="6F3D3526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27" w14:textId="77777777" w:rsidR="0007668A" w:rsidRPr="00C929A9" w:rsidRDefault="0007668A" w:rsidP="0007668A">
      <w:pPr>
        <w:pStyle w:val="akafisthead"/>
      </w:pPr>
      <w:r w:rsidRPr="00C929A9">
        <w:t>Конда́к 5</w:t>
      </w:r>
    </w:p>
    <w:p w14:paraId="6F3D352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Б</w:t>
      </w:r>
      <w:r w:rsidRPr="00C929A9">
        <w:rPr>
          <w:color w:val="000000" w:themeColor="text1"/>
        </w:rPr>
        <w:t xml:space="preserve">оже́ственная благода́ть, ико́не Твое́й дарова́нная, созыва́ет ве́рных собо́ры пе́сньми духо́вными сла́вити Тя, Пресла́вная Присноде́во, и покланя́тися Сы́ну Твоему́ Боже́ственному; те́мже </w:t>
      </w:r>
      <w:r w:rsidRPr="00C929A9">
        <w:rPr>
          <w:color w:val="000000" w:themeColor="text1"/>
        </w:rPr>
        <w:lastRenderedPageBreak/>
        <w:t xml:space="preserve">архие́реи и свяще́нницы, мона́си и мирсти́и согла́сно воспева́ют: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29" w14:textId="77777777" w:rsidR="0007668A" w:rsidRPr="00C929A9" w:rsidRDefault="0007668A" w:rsidP="0007668A">
      <w:pPr>
        <w:pStyle w:val="akafisthead"/>
      </w:pPr>
      <w:r w:rsidRPr="00C929A9">
        <w:t>И́кос 5</w:t>
      </w:r>
    </w:p>
    <w:p w14:paraId="6F3D352A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В</w:t>
      </w:r>
      <w:r w:rsidRPr="00C929A9">
        <w:rPr>
          <w:color w:val="000000" w:themeColor="text1"/>
        </w:rPr>
        <w:t>и́дя явле́нное Тобо́ю чу́до, Богома́ти, прозре́вый князь Рома́н свои́ма рука́ма на храм Бо́жий бре́вна руби́ти нача́т и лю́дем всем повеле́ твори́ти та́кожде. Егда́ же це́рковь во и́мя сла́внаго Успе́ния Твоего́ воздви́гнута бысть и освяще́на, служи́ти собо́рне Литурги́ю Боже́ственную архиере́ю повеле́, всем се́рдцем сицева́я воспева́яй:</w:t>
      </w:r>
    </w:p>
    <w:p w14:paraId="6F3D352B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одушевле́нный хра́ме Бо́жий;</w:t>
      </w:r>
    </w:p>
    <w:p w14:paraId="6F3D352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Пречи́стая, прему́дрости сокро́вище.</w:t>
      </w:r>
    </w:p>
    <w:p w14:paraId="6F3D352D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боже́ственное жили́ще Вели́каго Царя́;</w:t>
      </w:r>
    </w:p>
    <w:p w14:paraId="6F3D352E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светоза́рная ски́ние, Бо́га вмести́вшая.</w:t>
      </w:r>
    </w:p>
    <w:p w14:paraId="6F3D352F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зе́млю Бря́нскую в достоя́ние Себе́ избра́вшая;</w:t>
      </w:r>
    </w:p>
    <w:p w14:paraId="6F3D3530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оби́тели Све́нския Устрои́тельнице блага́я.</w:t>
      </w:r>
    </w:p>
    <w:p w14:paraId="6F3D3531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ико́ну Свою́ Пече́рскую основа́нием оби́тели положи́вшая;</w:t>
      </w:r>
    </w:p>
    <w:p w14:paraId="6F3D3532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то́ю мно́гая исцеле́ния и чудеса́ яви́вшая.</w:t>
      </w:r>
    </w:p>
    <w:p w14:paraId="6F3D3533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34" w14:textId="77777777" w:rsidR="0007668A" w:rsidRPr="00C929A9" w:rsidRDefault="0007668A" w:rsidP="0007668A">
      <w:pPr>
        <w:pStyle w:val="akafisthead"/>
      </w:pPr>
      <w:r w:rsidRPr="00C929A9">
        <w:t>Конда́к 6</w:t>
      </w:r>
    </w:p>
    <w:p w14:paraId="6F3D3535" w14:textId="06F244C6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П</w:t>
      </w:r>
      <w:r w:rsidRPr="00C929A9">
        <w:rPr>
          <w:color w:val="000000" w:themeColor="text1"/>
        </w:rPr>
        <w:t xml:space="preserve">ропове́дует оби́тель Све́нская предста́тельство Твое́, Влады́чице, всем приходя́щим с ве́рою, и́бо чудотво́рный о́браз Твой, я́ко </w:t>
      </w:r>
      <w:r w:rsidR="00344AC6" w:rsidRPr="00C929A9">
        <w:rPr>
          <w:color w:val="000000" w:themeColor="text1"/>
        </w:rPr>
        <w:t>К</w:t>
      </w:r>
      <w:r w:rsidRPr="00C929A9">
        <w:rPr>
          <w:color w:val="000000" w:themeColor="text1"/>
        </w:rPr>
        <w:t xml:space="preserve">иво́т Заве́та, на ме́сте, избра́ннем Тобо́ю, пребыва́ет и чудесы́ благоуха́ет; Твои́м бо предста́тельством плене́нныя свобожда́еши, очи́ма исцеле́ние да́руеши, духо́в нечи́стых изгоня́еши. Сего́ ра́ди изба́вленнии Тобо́ю благода́рственно взыва́ют: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36" w14:textId="77777777" w:rsidR="0007668A" w:rsidRPr="00C929A9" w:rsidRDefault="0007668A" w:rsidP="0007668A">
      <w:pPr>
        <w:pStyle w:val="akafisthead"/>
      </w:pPr>
      <w:r w:rsidRPr="00C929A9">
        <w:t>И́кос 6</w:t>
      </w:r>
    </w:p>
    <w:p w14:paraId="6F3D3537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В</w:t>
      </w:r>
      <w:r w:rsidRPr="00C929A9">
        <w:rPr>
          <w:color w:val="000000" w:themeColor="text1"/>
        </w:rPr>
        <w:t xml:space="preserve">озсия́вшая благода́ть в вертогра́де Твое́м духо́внем, Всепе́тая, и́щущих спасе́ния привлека́ет мно́жество. Отону́дуже мно́зи иера́рси и ста́рцы честни́и во уедине́нии ми́рно подвиза́хуся на ме́сте о́ном под покро́вом Твои́м, Цари́це Небе́сная, и вели́ких чудотво́рцев Анто́ния и Феодо́сия, с ве́рою в их заступле́ние, па́че же со упова́нием на милосе́рдие Бо́жие. Мы же недосто́йнии, стезе́ю отце́в на́ших ше́ствующе, со усе́рдием притека́ем к чудотво́рному о́бразу Твоему́, взыва́юще си́це: </w:t>
      </w:r>
    </w:p>
    <w:p w14:paraId="6F3D353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благода́тных явле́ний испо́лненная;</w:t>
      </w:r>
    </w:p>
    <w:p w14:paraId="6F3D3539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моли́твы на́ша прие́млющая.</w:t>
      </w:r>
    </w:p>
    <w:p w14:paraId="6F3D353A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lastRenderedPageBreak/>
        <w:t>Ра́дуйся, беды́ и ско́рби на́ша зря́щая;</w:t>
      </w:r>
    </w:p>
    <w:p w14:paraId="6F3D353B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сле́зы уны́ния и отча́яния изсуша́ющая.</w:t>
      </w:r>
    </w:p>
    <w:p w14:paraId="6F3D353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и́ноческаго жития́ Покрови́тельнице;</w:t>
      </w:r>
    </w:p>
    <w:p w14:paraId="6F3D353D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мона́шескаго чи́на Небе́сная Нача́льнице. </w:t>
      </w:r>
    </w:p>
    <w:p w14:paraId="6F3D353E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вла́сти предержа́щия к разуме́нию во́ли Бо́жия призыва́ющая;</w:t>
      </w:r>
    </w:p>
    <w:p w14:paraId="6F3D353F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послуша́нию соверше́нному науча́ющая.</w:t>
      </w:r>
    </w:p>
    <w:p w14:paraId="6F3D3540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41" w14:textId="77777777" w:rsidR="0007668A" w:rsidRPr="00C929A9" w:rsidRDefault="0007668A" w:rsidP="0007668A">
      <w:pPr>
        <w:pStyle w:val="akafisthead"/>
      </w:pPr>
      <w:r w:rsidRPr="00C929A9">
        <w:t>Конда́к 7</w:t>
      </w:r>
    </w:p>
    <w:p w14:paraId="6F3D3542" w14:textId="049008B6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Х</w:t>
      </w:r>
      <w:r w:rsidRPr="00C929A9">
        <w:rPr>
          <w:color w:val="000000" w:themeColor="text1"/>
        </w:rPr>
        <w:t xml:space="preserve">отя́ще обнови́ти и благоукраси́ти о́браз Твой, Богома́ти, принесо́ша и́ноцы святы́ню сию́ в ца́рствующий град Москву́, госуда́рю вели́кому кня́зю и всея́ Руси́ самоде́ржцу с моле́нием вели́ким. </w:t>
      </w:r>
      <w:r w:rsidR="00486511" w:rsidRPr="00C929A9">
        <w:rPr>
          <w:color w:val="000000" w:themeColor="text1"/>
        </w:rPr>
        <w:t>Узре́в</w:t>
      </w:r>
      <w:r w:rsidRPr="00C929A9">
        <w:rPr>
          <w:color w:val="000000" w:themeColor="text1"/>
        </w:rPr>
        <w:t xml:space="preserve">, я́ко мно́гу вре́мени мину́вшу, потемне́ сребро́ и обломи́ся зла́то на окла́де ико́ны дре́вния, помоли́ся госуда́рь Пречи́стей, и умили́ся се́рдцем, и наказа́ среброде́лателем свои́м окла́д обнови́ти и ка́мением драгоце́нным украси́ти; благочести́вии же и́ноцы воспе́ша благода́рственно Бо́гу: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43" w14:textId="77777777" w:rsidR="0007668A" w:rsidRPr="00C929A9" w:rsidRDefault="0007668A" w:rsidP="00AA6DF1">
      <w:pPr>
        <w:pStyle w:val="akafisthead"/>
      </w:pPr>
      <w:r w:rsidRPr="00C929A9">
        <w:t>И́кос 7</w:t>
      </w:r>
    </w:p>
    <w:p w14:paraId="6F3D3544" w14:textId="6DB13741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Н</w:t>
      </w:r>
      <w:r w:rsidRPr="00C929A9">
        <w:rPr>
          <w:color w:val="000000" w:themeColor="text1"/>
        </w:rPr>
        <w:t>о́вое и пресла́вное чу́до яви́ла еси́, Изба́вительнице, егда́ в ка́менней це́ркви</w:t>
      </w:r>
      <w:r w:rsidR="0030687F" w:rsidRPr="00C929A9">
        <w:rPr>
          <w:color w:val="000000" w:themeColor="text1"/>
        </w:rPr>
        <w:t>,</w:t>
      </w:r>
      <w:r w:rsidRPr="00C929A9">
        <w:rPr>
          <w:color w:val="000000" w:themeColor="text1"/>
        </w:rPr>
        <w:t xml:space="preserve"> по веле́нию госуда́реву во оби́тели Све́нстей возводи́мей, попуще́нием Бо́жиим паде́ние сво́дов бысть. Игу́мен Мартиниа́н с бра́тиею чудоде́йствием Твои́м невреди́м из о́ныя це́ркве изы́де; Ти́хон же ста́рец и с ним шестьна́десять иску́сных де́лателей церко́вных и о́троцы то́кмо ра́ны ма́лыя получи́ша, оба́че ни еди́наго от сих смерть уязви́. Те́мже вси изба́вленнии от внеза́пныя поги́бели воспе́ша Ти такова́я:</w:t>
      </w:r>
    </w:p>
    <w:p w14:paraId="6F3D3545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Ма́ти Бо́жия, любо́вию к ро́ду челове́ческому преиспо́лненная;</w:t>
      </w:r>
    </w:p>
    <w:p w14:paraId="6F3D3546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безвре́менно поги́бнути тружда́ющимся не попусти́вшая.</w:t>
      </w:r>
    </w:p>
    <w:p w14:paraId="6F3D3547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ка́мение па́дающее незри́мо удержа́вшая;</w:t>
      </w:r>
    </w:p>
    <w:p w14:paraId="6F3D354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заступле́нием Твои́м зако́ны естества́ изменя́ющая.</w:t>
      </w:r>
    </w:p>
    <w:p w14:paraId="6F3D3549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Де́во Мари́е, Отрокови́це, чистоты́ и целому́дрия испо́лненная;</w:t>
      </w:r>
    </w:p>
    <w:p w14:paraId="6F3D354A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Ма́ти Ми́лостивая, отроко́в от сме́рти спаса́ющая.</w:t>
      </w:r>
    </w:p>
    <w:p w14:paraId="6F3D354B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Благослове́нная, две́ри милосе́рдия бе́дствующим отверза́ющая;</w:t>
      </w:r>
    </w:p>
    <w:p w14:paraId="6F3D354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lastRenderedPageBreak/>
        <w:t xml:space="preserve">ра́дуйся, гре́шником неча́янную ра́дость обновле́ния души́ покая́нием да́рующая. </w:t>
      </w:r>
    </w:p>
    <w:p w14:paraId="6F3D354D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4E" w14:textId="77777777" w:rsidR="0007668A" w:rsidRPr="00C929A9" w:rsidRDefault="0007668A" w:rsidP="0007668A">
      <w:pPr>
        <w:pStyle w:val="akafisthead"/>
      </w:pPr>
      <w:r w:rsidRPr="00C929A9">
        <w:t>Конда́к 8</w:t>
      </w:r>
    </w:p>
    <w:p w14:paraId="6F3D354F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С</w:t>
      </w:r>
      <w:r w:rsidRPr="00C929A9">
        <w:rPr>
          <w:color w:val="000000" w:themeColor="text1"/>
        </w:rPr>
        <w:t xml:space="preserve">тра́нное и пресла́вное чу́до яви́ла еси́, Взбра́нная Воево́до, егда́ во времена́ о́ная полки́ иноплеме́нников виде́нием гро́зным устраши́вши, в бе́гство обрати́ла еси́, и от разоре́ния оби́тель Твою́ и град Брянск сохрани́ла еси́. Сего́ ра́ди и́ноцы и вси лю́дие возопи́ша ра́достно: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50" w14:textId="77777777" w:rsidR="0007668A" w:rsidRPr="00C929A9" w:rsidRDefault="0007668A" w:rsidP="0007668A">
      <w:pPr>
        <w:pStyle w:val="akafisthead"/>
      </w:pPr>
      <w:r w:rsidRPr="00C929A9">
        <w:t>И́кос 8</w:t>
      </w:r>
    </w:p>
    <w:p w14:paraId="6F3D3551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В</w:t>
      </w:r>
      <w:r w:rsidRPr="00C929A9">
        <w:rPr>
          <w:color w:val="000000" w:themeColor="text1"/>
        </w:rPr>
        <w:t xml:space="preserve">о дни наше́ствия га́ллов и с ни́ми два́десяти язы́к, ко гра́ду Бря́нску устреми́вшихся, благове́рнии лю́дие ше́ствие со ико́ною Твое́ю о́крест гра́да устро́иша, и о чудесе́! </w:t>
      </w:r>
      <w:r w:rsidRPr="00C929A9">
        <w:rPr>
          <w:color w:val="000000" w:themeColor="text1"/>
        </w:rPr>
        <w:softHyphen/>
        <w:t xml:space="preserve"> по́лчища вра́жеская обрати́шася вспять. Те́мже вси спасе́ннии Тобо́ю из глубины́ души́ воззва́ша си́це:</w:t>
      </w:r>
    </w:p>
    <w:p w14:paraId="6F3D3552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свет ти́хий от многочу́днаго о́браза Твоего́ излива́ющая;</w:t>
      </w:r>
    </w:p>
    <w:p w14:paraId="6F3D3553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сия́нием ли́ка Твоего́ враги́ ослепля́ющая.</w:t>
      </w:r>
    </w:p>
    <w:p w14:paraId="6F3D3554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сердца́ и́ноков отгна́нием враго́в возвесели́вшая;</w:t>
      </w:r>
    </w:p>
    <w:p w14:paraId="6F3D3555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жи́телей гра́да Бря́нска в ве́ре утверди́вшая.</w:t>
      </w:r>
    </w:p>
    <w:p w14:paraId="6F3D3556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сопроти́вныя до конца́ побежда́ем;</w:t>
      </w:r>
    </w:p>
    <w:p w14:paraId="6F3D3557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сете́й неви́димых избега́ем.</w:t>
      </w:r>
    </w:p>
    <w:p w14:paraId="6F3D355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я́ко на брань со страстьми́ повеле́нием Твои́м ополча́емся; </w:t>
      </w:r>
    </w:p>
    <w:p w14:paraId="6F3D3559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наде́жду на спасе́ние ве́чное обрета́ем.</w:t>
      </w:r>
    </w:p>
    <w:p w14:paraId="6F3D355A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5B" w14:textId="77777777" w:rsidR="0007668A" w:rsidRPr="00C929A9" w:rsidRDefault="0007668A" w:rsidP="0007668A">
      <w:pPr>
        <w:pStyle w:val="akafisthead"/>
      </w:pPr>
      <w:r w:rsidRPr="00C929A9">
        <w:t>Конда́к 9</w:t>
      </w:r>
    </w:p>
    <w:p w14:paraId="6F3D355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В</w:t>
      </w:r>
      <w:r w:rsidRPr="00C929A9">
        <w:rPr>
          <w:color w:val="000000" w:themeColor="text1"/>
        </w:rPr>
        <w:t xml:space="preserve">ся́кое проше́ние благо́е исполня́еши благоволе́нием Твои́м, Богороди́тельнице, я́ко Ма́ти су́щи Зижди́теля всех; не оставля́еши ми́лостию и избра́нный дом Твой на Десне́ реце́; се бо игу́мену Варна́ве с бра́тиею ка́менную це́рковь со трапе́зою вновь устро́ити помога́еши, да сверши́вше де́ло благо́е, вознесу́т моли́тву Бо́гу, пою́ще: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5D" w14:textId="77777777" w:rsidR="0007668A" w:rsidRPr="00C929A9" w:rsidRDefault="0007668A" w:rsidP="0007668A">
      <w:pPr>
        <w:pStyle w:val="akafisthead"/>
      </w:pPr>
      <w:r w:rsidRPr="00C929A9">
        <w:t>И́кос 9</w:t>
      </w:r>
    </w:p>
    <w:p w14:paraId="6F3D355E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lastRenderedPageBreak/>
        <w:t>В</w:t>
      </w:r>
      <w:r w:rsidRPr="00C929A9">
        <w:rPr>
          <w:color w:val="000000" w:themeColor="text1"/>
        </w:rPr>
        <w:t xml:space="preserve">ети́и многоглаго́ливии умолко́ша, не могу́ще досто́йно изъясни́ти чудеса́ Твоя́, Присноде́во, от ико́ны Све́нския происходя́щая. Не то́кмо кня́зя от слепоты́ изба́вила еси́, но и дщерь купе́ческую, и боля́рыню Кара́чевскую, и сы́на слуги́ ея́ от боле́зни оче́с исцели́ла еси́ ми́лостивно, па́че и во ины́х боле́знех Цели́тельница явля́ешися, еще́ же и му́чимых от вла́сти те́мных сил свобожда́еши. Сего́ ра́ди мы благода́рным се́рдцем пое́м Ти: </w:t>
      </w:r>
    </w:p>
    <w:p w14:paraId="6F3D355F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скорбя́щих серде́ц Блага́я Уте́шительнице;</w:t>
      </w:r>
    </w:p>
    <w:p w14:paraId="6F3D3560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Благослове́нная А́гнице и Непоро́чная Влады́чице.</w:t>
      </w:r>
    </w:p>
    <w:p w14:paraId="6F3D3561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рая́ Клас Невозде́ланный прозя́бшая;</w:t>
      </w:r>
    </w:p>
    <w:p w14:paraId="6F3D3562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наве́ты лука́выя до конца́ низлага́ющая.</w:t>
      </w:r>
    </w:p>
    <w:p w14:paraId="6F3D3563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две́ре Госпо́дня непроходи́мая; </w:t>
      </w:r>
    </w:p>
    <w:p w14:paraId="6F3D3564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в беда́х и напа́стех стено́ неруши́мая. </w:t>
      </w:r>
    </w:p>
    <w:p w14:paraId="6F3D3565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кре́посте упова́ющим на Тя несумне́нно;</w:t>
      </w:r>
    </w:p>
    <w:p w14:paraId="6F3D3566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отра́до и наде́ждо боля́щим неисце́льно.</w:t>
      </w:r>
    </w:p>
    <w:p w14:paraId="6F3D3567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68" w14:textId="77777777" w:rsidR="0007668A" w:rsidRPr="00C929A9" w:rsidRDefault="0007668A" w:rsidP="0007668A">
      <w:pPr>
        <w:pStyle w:val="akafisthead"/>
      </w:pPr>
      <w:r w:rsidRPr="00C929A9">
        <w:t>Конда́к 10</w:t>
      </w:r>
    </w:p>
    <w:p w14:paraId="6F3D3569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С</w:t>
      </w:r>
      <w:r w:rsidRPr="00C929A9">
        <w:rPr>
          <w:color w:val="000000" w:themeColor="text1"/>
        </w:rPr>
        <w:t xml:space="preserve">пасе́ния ра́ди душ мно́гих поста́влен бысть казначе́й ла́вры Пече́рския Иоа́нн во игу́мена оби́тели Све́нския, иде́же уста́вы устрожа́ше; и́ноцы же не́цыи о том печа́лишася и госуда́рю царю́ на игу́мена се́товаша. Оба́че Твои́м промышле́нием, Всечи́стая, оби́тель процвета́ше и всем вся на по́льзу бысть. Мы же Ма́тернее попече́ние Твое́ зря́ще, песнь хвале́бную пое́м Бо́гу: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6A" w14:textId="77777777" w:rsidR="0007668A" w:rsidRPr="00C929A9" w:rsidRDefault="0007668A" w:rsidP="0007668A">
      <w:pPr>
        <w:pStyle w:val="akafisthead"/>
      </w:pPr>
      <w:r w:rsidRPr="00C929A9">
        <w:t>И́кос 10</w:t>
      </w:r>
    </w:p>
    <w:p w14:paraId="6F3D356B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С</w:t>
      </w:r>
      <w:r w:rsidRPr="00C929A9">
        <w:rPr>
          <w:color w:val="000000" w:themeColor="text1"/>
        </w:rPr>
        <w:t>тена́ еси́ всем и прибе́жище прося́щим заступле́ния Твоего́, Преблага́я, не то́кмо бо от враг вне́шних огражда́еши, но и от клеветы́ челове́ческия и ко́зней лука́вых духо́в изыма́еши моля́щих Тя и взыва́ющих Ти такова́я:</w:t>
      </w:r>
    </w:p>
    <w:p w14:paraId="6F3D356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Благода́тная, в ле́то Безле́тнаго породи́вшая;</w:t>
      </w:r>
    </w:p>
    <w:p w14:paraId="6F3D356D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Всенепоро́чная, Младе́нца Христа́ млеко́м пита́вшая.</w:t>
      </w:r>
    </w:p>
    <w:p w14:paraId="6F3D356E" w14:textId="6688229E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</w:t>
      </w:r>
      <w:r w:rsidR="00516C75" w:rsidRPr="00C929A9">
        <w:rPr>
          <w:color w:val="000000" w:themeColor="text1"/>
        </w:rPr>
        <w:t>п</w:t>
      </w:r>
      <w:r w:rsidRPr="00C929A9">
        <w:rPr>
          <w:color w:val="000000" w:themeColor="text1"/>
        </w:rPr>
        <w:t>ресто́ле сла́вы Святы́я Тро́ицы;</w:t>
      </w:r>
    </w:p>
    <w:p w14:paraId="6F3D356F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Боже́ственная трапе́зо и ста́мно всезлата́я.</w:t>
      </w:r>
    </w:p>
    <w:p w14:paraId="6F3D3570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не́мощи на́ша душе́вныя и теле́сныя ве́дущая;</w:t>
      </w:r>
    </w:p>
    <w:p w14:paraId="6F3D3571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на одре́ лежа́щия лечбо́ю моли́твы Твоея́ исцеля́ющая.</w:t>
      </w:r>
    </w:p>
    <w:p w14:paraId="6F3D3572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непра́ведное осужде́ние облича́ется;</w:t>
      </w:r>
    </w:p>
    <w:p w14:paraId="6F3D3573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и́стина возвыша́ется.</w:t>
      </w:r>
    </w:p>
    <w:p w14:paraId="6F3D3574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lastRenderedPageBreak/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75" w14:textId="77777777" w:rsidR="0007668A" w:rsidRPr="00C929A9" w:rsidRDefault="0007668A" w:rsidP="0007668A">
      <w:pPr>
        <w:pStyle w:val="akafisthead"/>
      </w:pPr>
      <w:r w:rsidRPr="00C929A9">
        <w:t>Конда́к 11</w:t>
      </w:r>
    </w:p>
    <w:p w14:paraId="6F3D3576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П</w:t>
      </w:r>
      <w:r w:rsidRPr="00C929A9">
        <w:rPr>
          <w:color w:val="000000" w:themeColor="text1"/>
        </w:rPr>
        <w:t xml:space="preserve">е́ние велегла́сное прино́сим Ти, Храни́тельнице на́ша Всеми́лостивая, я́ко во дни ско́рбных обстоя́ний и бе́дствий наро́дных ве́лию любо́вь к ро́ду челове́чу явля́еши. Отону́дуже о Тебе́, я́ко о Засту́пнице земли́ Ру́сския взыва́ем во вся времена́: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77" w14:textId="77777777" w:rsidR="0007668A" w:rsidRPr="00C929A9" w:rsidRDefault="0007668A" w:rsidP="0007668A">
      <w:pPr>
        <w:pStyle w:val="akafisthead"/>
      </w:pPr>
      <w:r w:rsidRPr="00C929A9">
        <w:t>И́кос 11</w:t>
      </w:r>
    </w:p>
    <w:p w14:paraId="6F3D357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С</w:t>
      </w:r>
      <w:r w:rsidRPr="00C929A9">
        <w:rPr>
          <w:color w:val="000000" w:themeColor="text1"/>
        </w:rPr>
        <w:t xml:space="preserve">ветоприе́мная свеща́ яви́лася еси́, Де́во, христиа́ном во дни гоне́ния на Це́рковь Ру́сскую, егда́ мно́ги святы́ни рука́ми безбо́жных отъя́ты от ве́рных бы́ша; оба́че ве́ру из серде́ц моля́щихся исто́ргнути никто́же возмо́же; сего́ ра́ди новому́ченицы и испове́дницы, му́ки лю́тыя от богобо́рных терпя́ще му́жественно, взыва́ша Ти: </w:t>
      </w:r>
    </w:p>
    <w:p w14:paraId="6F3D3579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же́зле Ааро́нов, прозя́бший нетле́ние;</w:t>
      </w:r>
    </w:p>
    <w:p w14:paraId="6F3D357A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ле́ствице Иа́ковля, е́юже сни́де Бог.</w:t>
      </w:r>
    </w:p>
    <w:p w14:paraId="6F3D357B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Кресто́м Сы́на Твоего́ низложи́ся ад;</w:t>
      </w:r>
    </w:p>
    <w:p w14:paraId="6F3D357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от муче́ния ве́чнаго Тобо́ю свободи́хомся.</w:t>
      </w:r>
    </w:p>
    <w:p w14:paraId="6F3D357D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за Христа́ страда́ния прие́млющим превели́кая Помо́щнице; </w:t>
      </w:r>
    </w:p>
    <w:p w14:paraId="6F3D357E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страда́ния превозмога́юще, вы́шния ра́дости исполня́емся.</w:t>
      </w:r>
    </w:p>
    <w:p w14:paraId="6F3D357F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заблу́ждшия и отча́янныя от поги́бели Тобо́ю избавля́ются;</w:t>
      </w:r>
    </w:p>
    <w:p w14:paraId="6F3D3580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Тобо́ю естество́ челове́ческое Небе́сныя сла́вы сподобля́ется.</w:t>
      </w:r>
    </w:p>
    <w:p w14:paraId="6F3D3581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82" w14:textId="77777777" w:rsidR="0007668A" w:rsidRPr="00C929A9" w:rsidRDefault="0007668A" w:rsidP="0007668A">
      <w:pPr>
        <w:pStyle w:val="akafisthead"/>
      </w:pPr>
      <w:r w:rsidRPr="00C929A9">
        <w:t>Конда́к 12</w:t>
      </w:r>
    </w:p>
    <w:p w14:paraId="6F3D3583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Б</w:t>
      </w:r>
      <w:r w:rsidRPr="00C929A9">
        <w:rPr>
          <w:color w:val="000000" w:themeColor="text1"/>
        </w:rPr>
        <w:t xml:space="preserve">лагода́ть от ико́ны Твоея́ излива́ется оби́льно, Присноде́во, я́ко пи́санными со о́браза Твоего́ Све́нскаго изображе́нии освяща́еши страну́ Росси́йскую, и́миже сто́льный град Москва́, и Яросла́вль, и ини́и гра́ды красу́ются, и да́льняя Сиби́рская страна́ ра́дуется, иму́щи Тя Покрови́тельницу. Те́мже у́бо во всех конце́х земли́ на́шея </w:t>
      </w:r>
      <w:proofErr w:type="gramStart"/>
      <w:r w:rsidRPr="00C929A9">
        <w:rPr>
          <w:color w:val="000000" w:themeColor="text1"/>
        </w:rPr>
        <w:t>велича́ем</w:t>
      </w:r>
      <w:proofErr w:type="gramEnd"/>
      <w:r w:rsidRPr="00C929A9">
        <w:rPr>
          <w:color w:val="000000" w:themeColor="text1"/>
        </w:rPr>
        <w:t xml:space="preserve"> Тя, вознося́ще песнь Бо́гу: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84" w14:textId="77777777" w:rsidR="0007668A" w:rsidRPr="00C929A9" w:rsidRDefault="0007668A" w:rsidP="0007668A">
      <w:pPr>
        <w:pStyle w:val="akafisthead"/>
      </w:pPr>
      <w:r w:rsidRPr="00C929A9">
        <w:t>И́кос 12</w:t>
      </w:r>
    </w:p>
    <w:p w14:paraId="6F3D3585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lastRenderedPageBreak/>
        <w:t>П</w:t>
      </w:r>
      <w:r w:rsidRPr="00C929A9">
        <w:rPr>
          <w:color w:val="000000" w:themeColor="text1"/>
        </w:rPr>
        <w:t>ою́ще ми́лости и чудеса́ Твоя́, Присноде́во, явле́нная во оби́тели Све́нстей от лет дре́вних и до ны́не, с ве́рою припа́даем пред новопи́санным честны́м о́бразом Твои́м во оби́тели возрожде́нней, я́ко исцеле́ния да́руеши оби́льно, и боле́зни вся́кия врачу́еши, и просвеща́еши, и спаса́еши всех, призыва́ющих Тя и вопию́щих Ти такова́я:</w:t>
      </w:r>
    </w:p>
    <w:p w14:paraId="6F3D3586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Держа́вная ми́ра Засту́пнице;</w:t>
      </w:r>
    </w:p>
    <w:p w14:paraId="6F3D3587" w14:textId="162399BE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держа́вы на́шея Небе́сная Влады́чице. </w:t>
      </w:r>
    </w:p>
    <w:p w14:paraId="6F3D3588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Обра́дованная, ми́ру весть благу́ю яви́вшая;</w:t>
      </w:r>
    </w:p>
    <w:p w14:paraId="6F3D3589" w14:textId="78C77014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 xml:space="preserve">ра́дуйся, </w:t>
      </w:r>
      <w:r w:rsidR="007107A0" w:rsidRPr="00C929A9">
        <w:rPr>
          <w:color w:val="000000" w:themeColor="text1"/>
        </w:rPr>
        <w:t>в</w:t>
      </w:r>
      <w:r w:rsidRPr="00C929A9">
        <w:rPr>
          <w:color w:val="000000" w:themeColor="text1"/>
        </w:rPr>
        <w:t xml:space="preserve">сесве́тлая </w:t>
      </w:r>
      <w:r w:rsidR="007107A0" w:rsidRPr="00C929A9">
        <w:rPr>
          <w:color w:val="000000" w:themeColor="text1"/>
        </w:rPr>
        <w:t>п</w:t>
      </w:r>
      <w:r w:rsidRPr="00C929A9">
        <w:rPr>
          <w:color w:val="000000" w:themeColor="text1"/>
        </w:rPr>
        <w:t xml:space="preserve">ала́то все́ми Влады́чествующаго. </w:t>
      </w:r>
    </w:p>
    <w:p w14:paraId="6F3D358A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я́ко сла́ва ди́вныя ико́ны Све́нския ве́дома всей земли́ Ру́сской;</w:t>
      </w:r>
    </w:p>
    <w:p w14:paraId="6F3D358B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пи́санныя с нея́ о́бразы чудесы́ мно́гими просла́вившая.</w:t>
      </w:r>
    </w:p>
    <w:p w14:paraId="6F3D358C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сохрани́ти страну́ на́шу от междоусо́бныя бра́ни Бо́га умоля́ющая;</w:t>
      </w:r>
    </w:p>
    <w:p w14:paraId="6F3D358D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color w:val="000000" w:themeColor="text1"/>
        </w:rPr>
        <w:t>ра́дуйся, омофо́ром Свои́м зе́млю Ру́сскую покрыва́ющая.</w:t>
      </w:r>
    </w:p>
    <w:p w14:paraId="6F3D358E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Р</w:t>
      </w:r>
      <w:r w:rsidRPr="00C929A9">
        <w:rPr>
          <w:color w:val="000000" w:themeColor="text1"/>
        </w:rPr>
        <w:t>а́дуйся, Пресвята́я Богоро́дице Де́во, Све́нская похвало́ и на́ше при́сное утеше́ние.</w:t>
      </w:r>
    </w:p>
    <w:p w14:paraId="6F3D358F" w14:textId="77777777" w:rsidR="0007668A" w:rsidRPr="00C929A9" w:rsidRDefault="0007668A" w:rsidP="0007668A">
      <w:pPr>
        <w:pStyle w:val="akafisthead"/>
      </w:pPr>
      <w:r w:rsidRPr="00C929A9">
        <w:t>Конда́к 13</w:t>
      </w:r>
    </w:p>
    <w:p w14:paraId="6F3D3590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О</w:t>
      </w:r>
      <w:r w:rsidRPr="00C929A9">
        <w:rPr>
          <w:color w:val="000000" w:themeColor="text1"/>
        </w:rPr>
        <w:t xml:space="preserve"> Всесвята́я Ма́ти Бо́жия, Де́во Пренепоро́чная, ны́нешнее приими́ приноше́ние на́ше, и к Сы́ну Твоему́ вознеси́ моли́тву о нас недосто́йных, да от напра́сныя поги́бели и вся́кия ско́рби изба́вит нас, вопию́щих о Тебе́ с любо́вию: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ллилу́ия.</w:t>
      </w:r>
    </w:p>
    <w:p w14:paraId="6F3D3592" w14:textId="77777777" w:rsidR="0007668A" w:rsidRPr="00C929A9" w:rsidRDefault="0007668A" w:rsidP="0007668A">
      <w:pPr>
        <w:pStyle w:val="akafisthead"/>
      </w:pPr>
      <w:r w:rsidRPr="00C929A9">
        <w:t>Сей конда́к глаго́лется три́жды.</w:t>
      </w:r>
      <w:r w:rsidRPr="00C929A9">
        <w:br/>
        <w:t>И па́ки чте́тся и́кос 1-й, и конда́к 1-й.</w:t>
      </w:r>
    </w:p>
    <w:p w14:paraId="6F3D3594" w14:textId="77777777" w:rsidR="0007668A" w:rsidRPr="00C929A9" w:rsidRDefault="0007668A" w:rsidP="0007668A">
      <w:pPr>
        <w:pStyle w:val="akafisthead"/>
        <w:rPr>
          <w:color w:val="000000" w:themeColor="text1"/>
        </w:rPr>
      </w:pPr>
      <w:r w:rsidRPr="00C929A9">
        <w:t>Моли́тва</w:t>
      </w:r>
    </w:p>
    <w:p w14:paraId="6F3D3595" w14:textId="77777777" w:rsidR="0007668A" w:rsidRPr="00C929A9" w:rsidRDefault="0007668A" w:rsidP="0007668A">
      <w:pPr>
        <w:pStyle w:val="akafbasic"/>
        <w:rPr>
          <w:color w:val="000000" w:themeColor="text1"/>
        </w:rPr>
      </w:pPr>
      <w:r w:rsidRPr="00C929A9">
        <w:rPr>
          <w:rStyle w:val="akafred"/>
        </w:rPr>
        <w:t>О</w:t>
      </w:r>
      <w:r w:rsidRPr="00C929A9">
        <w:rPr>
          <w:color w:val="000000" w:themeColor="text1"/>
        </w:rPr>
        <w:t xml:space="preserve"> Всеми́лостивая Ма́ти, Пречи́стая Де́во Богоро́дице, Возбра́нная Воево́до правосла́вных! Благода́рным се́рдцем и усты́ славосло́вим Тя при́сно пред Све́нскою ико́ною Твое́ю, ю́же я́ко боже́ственное украше́ние Це́ркве Ру́сския и зало́г ми́лости Твоея́ ве́рным лю́дем дарова́ла еси́. Се́ю бо ико́ною благода́ть Бо́жию, Правосла́вней Це́ркви прису́щую, явля́еши, егда́ то́чиши исцеле́ния, напа́стей избавля́еши, бесо́в прогоня́еши, наше́ствия иноплеме́нных отража́еши.</w:t>
      </w:r>
    </w:p>
    <w:p w14:paraId="6F3D3596" w14:textId="4D08446A" w:rsidR="0007668A" w:rsidRPr="00C929A9" w:rsidRDefault="0007668A" w:rsidP="00C929A9">
      <w:pPr>
        <w:pStyle w:val="akafbasic"/>
        <w:spacing w:after="480"/>
        <w:rPr>
          <w:color w:val="000000" w:themeColor="text1"/>
        </w:rPr>
      </w:pPr>
      <w:r w:rsidRPr="00C929A9">
        <w:rPr>
          <w:color w:val="000000" w:themeColor="text1"/>
        </w:rPr>
        <w:t>Те́мже приле́жно мо́лим Ти ся, Богома́ти: проба́ви и на пре́дняя вели́кия ми́лости</w:t>
      </w:r>
      <w:proofErr w:type="gramStart"/>
      <w:r w:rsidRPr="00C929A9">
        <w:rPr>
          <w:color w:val="000000" w:themeColor="text1"/>
        </w:rPr>
        <w:t xml:space="preserve"> Т</w:t>
      </w:r>
      <w:proofErr w:type="gramEnd"/>
      <w:r w:rsidRPr="00C929A9">
        <w:rPr>
          <w:color w:val="000000" w:themeColor="text1"/>
        </w:rPr>
        <w:t xml:space="preserve">воя́ любо́вию чту́щим Тя, Правосла́вие утверди́, отпа́дшия от пра́выя ве́ры к позна́нию и́стины напра́ви и уста́ нечести́вых, ху́лящих Святу́ю Це́рковь, загради́. Оте́честву на́шему </w:t>
      </w:r>
      <w:r w:rsidRPr="00C929A9">
        <w:rPr>
          <w:color w:val="000000" w:themeColor="text1"/>
        </w:rPr>
        <w:lastRenderedPageBreak/>
        <w:t>мир и на враги́ побе́ды да́руй, огради́ нас от нахожде́ния супоста́т, междоусо́бныя бра́ни и вся́каго зла, па́че же от душегуби́тельных страсте́й свободи́, во е́же умре́ти ми́ру и жи́ти Сы́ну и Бо́гу</w:t>
      </w:r>
      <w:proofErr w:type="gramStart"/>
      <w:r w:rsidRPr="00C929A9">
        <w:rPr>
          <w:color w:val="000000" w:themeColor="text1"/>
        </w:rPr>
        <w:t xml:space="preserve"> Т</w:t>
      </w:r>
      <w:proofErr w:type="gramEnd"/>
      <w:r w:rsidRPr="00C929A9">
        <w:rPr>
          <w:color w:val="000000" w:themeColor="text1"/>
        </w:rPr>
        <w:t xml:space="preserve">воему́ в соблюде́нии за́поведей Его́. И сподо́би нас, Предста́тельнице на́ша непосты́дная, на Стра́шнем Суде́ одесну́ю Престо́ла Бо́жия ста́ти и с ли́ки А́нгелов и святы́х та́мо восхваля́ти пречестно́е и́мя Сы́на Твоего́, со Безнача́льным Его́ Отце́м и Пресвяты́м Ду́хом во ве́ки. </w:t>
      </w:r>
      <w:r w:rsidRPr="00C929A9">
        <w:rPr>
          <w:rStyle w:val="akafred"/>
        </w:rPr>
        <w:t>А</w:t>
      </w:r>
      <w:r w:rsidRPr="00C929A9">
        <w:rPr>
          <w:color w:val="000000" w:themeColor="text1"/>
        </w:rPr>
        <w:t>ми́нь.</w:t>
      </w:r>
    </w:p>
    <w:p w14:paraId="6F3D3597" w14:textId="77777777" w:rsidR="0007668A" w:rsidRPr="00C929A9" w:rsidRDefault="0007668A" w:rsidP="0007668A">
      <w:pPr>
        <w:pStyle w:val="akafbasic"/>
        <w:rPr>
          <w:color w:val="000000" w:themeColor="text1"/>
        </w:rPr>
      </w:pPr>
    </w:p>
    <w:p w14:paraId="6F3D3598" w14:textId="77777777" w:rsidR="0007668A" w:rsidRPr="00C929A9" w:rsidRDefault="0007668A" w:rsidP="0007668A">
      <w:pPr>
        <w:pStyle w:val="akafbasic"/>
        <w:jc w:val="right"/>
        <w:rPr>
          <w:i/>
          <w:sz w:val="24"/>
          <w:szCs w:val="24"/>
        </w:rPr>
      </w:pPr>
      <w:proofErr w:type="gramStart"/>
      <w:r w:rsidRPr="00C929A9">
        <w:rPr>
          <w:i/>
          <w:sz w:val="24"/>
          <w:szCs w:val="24"/>
        </w:rPr>
        <w:t>Утвержден</w:t>
      </w:r>
      <w:proofErr w:type="gramEnd"/>
      <w:r w:rsidRPr="00C929A9">
        <w:rPr>
          <w:i/>
          <w:sz w:val="24"/>
          <w:szCs w:val="24"/>
        </w:rPr>
        <w:t xml:space="preserve"> Священным Синодом</w:t>
      </w:r>
    </w:p>
    <w:p w14:paraId="6F3D3599" w14:textId="77777777" w:rsidR="0007668A" w:rsidRPr="00C929A9" w:rsidRDefault="0007668A" w:rsidP="0007668A">
      <w:pPr>
        <w:pStyle w:val="akafbasic"/>
        <w:jc w:val="right"/>
        <w:rPr>
          <w:i/>
          <w:sz w:val="24"/>
          <w:szCs w:val="24"/>
        </w:rPr>
      </w:pPr>
      <w:r w:rsidRPr="00C929A9">
        <w:rPr>
          <w:i/>
          <w:sz w:val="24"/>
          <w:szCs w:val="24"/>
        </w:rPr>
        <w:t>Русской Православной Церкви</w:t>
      </w:r>
    </w:p>
    <w:p w14:paraId="6F3D359A" w14:textId="77777777" w:rsidR="0007668A" w:rsidRPr="00C929A9" w:rsidRDefault="0007668A" w:rsidP="0007668A">
      <w:pPr>
        <w:pStyle w:val="akafbasic"/>
        <w:jc w:val="right"/>
        <w:rPr>
          <w:sz w:val="24"/>
          <w:szCs w:val="24"/>
        </w:rPr>
      </w:pPr>
      <w:bookmarkStart w:id="1" w:name="_Hlk29143794"/>
      <w:r w:rsidRPr="00C929A9">
        <w:rPr>
          <w:i/>
          <w:sz w:val="24"/>
          <w:szCs w:val="24"/>
        </w:rPr>
        <w:t>27.12.2024 (журнал № 150).</w:t>
      </w:r>
      <w:bookmarkEnd w:id="1"/>
    </w:p>
    <w:p w14:paraId="6F3D359B" w14:textId="77777777" w:rsidR="0007668A" w:rsidRDefault="0007668A" w:rsidP="0007668A">
      <w:pPr>
        <w:pStyle w:val="akafbasic"/>
        <w:rPr>
          <w:color w:val="000000" w:themeColor="text1"/>
        </w:rPr>
      </w:pPr>
    </w:p>
    <w:p w14:paraId="6F3D359C" w14:textId="77777777" w:rsidR="005D55FB" w:rsidRPr="0007668A" w:rsidRDefault="005D55FB" w:rsidP="0007668A"/>
    <w:sectPr w:rsidR="005D55FB" w:rsidRPr="0007668A" w:rsidSect="00972502">
      <w:headerReference w:type="default" r:id="rId9"/>
      <w:headerReference w:type="first" r:id="rId10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C51C0" w14:textId="77777777" w:rsidR="00B3578C" w:rsidRDefault="00B3578C" w:rsidP="00972502">
      <w:pPr>
        <w:spacing w:after="0" w:line="240" w:lineRule="auto"/>
      </w:pPr>
      <w:r>
        <w:separator/>
      </w:r>
    </w:p>
  </w:endnote>
  <w:endnote w:type="continuationSeparator" w:id="0">
    <w:p w14:paraId="0A32A0F4" w14:textId="77777777" w:rsidR="00B3578C" w:rsidRDefault="00B3578C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iodion Ucs">
    <w:panose1 w:val="02000500090000020003"/>
    <w:charset w:val="CC"/>
    <w:family w:val="auto"/>
    <w:pitch w:val="variable"/>
    <w:sig w:usb0="80000203" w:usb1="0000004A" w:usb2="00000000" w:usb3="00000000" w:csb0="00000005" w:csb1="00000000"/>
  </w:font>
  <w:font w:name="Vertograd Ucs"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iodion Caps Ucs">
    <w:panose1 w:val="02000500090000020003"/>
    <w:charset w:val="CC"/>
    <w:family w:val="auto"/>
    <w:pitch w:val="variable"/>
    <w:sig w:usb0="80000203" w:usb1="0000004A" w:usb2="00000000" w:usb3="00000000" w:csb0="00000005" w:csb1="00000000"/>
  </w:font>
  <w:font w:name="Peterburg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vangelie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C">
    <w:altName w:val="Juice ITC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SchoolBook">
    <w:altName w:val="Cambria Math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Izhitsa">
    <w:charset w:val="00"/>
    <w:family w:val="swiss"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B7297" w14:textId="77777777" w:rsidR="00B3578C" w:rsidRDefault="00B3578C" w:rsidP="00972502">
      <w:pPr>
        <w:spacing w:after="0" w:line="240" w:lineRule="auto"/>
      </w:pPr>
      <w:r>
        <w:separator/>
      </w:r>
    </w:p>
  </w:footnote>
  <w:footnote w:type="continuationSeparator" w:id="0">
    <w:p w14:paraId="713C4906" w14:textId="77777777" w:rsidR="00B3578C" w:rsidRDefault="00B3578C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6F3D35A1" w14:textId="77777777" w:rsidR="00196DE8" w:rsidRDefault="00196DE8" w:rsidP="00971D93">
        <w:pPr>
          <w:pStyle w:val="a5"/>
          <w:tabs>
            <w:tab w:val="clear" w:pos="9355"/>
            <w:tab w:val="right" w:pos="8505"/>
          </w:tabs>
        </w:pPr>
        <w:r w:rsidRPr="00972502">
          <w:rPr>
            <w:sz w:val="20"/>
            <w:szCs w:val="20"/>
          </w:rPr>
          <w:t>Новые богослужебные тексты</w:t>
        </w:r>
        <w:r>
          <w:rPr>
            <w:sz w:val="20"/>
            <w:szCs w:val="20"/>
          </w:rPr>
          <w:t xml:space="preserve"> </w:t>
        </w:r>
        <w:r w:rsidRPr="00972502">
          <w:rPr>
            <w:sz w:val="20"/>
            <w:szCs w:val="20"/>
          </w:rPr>
          <w:t>|</w:t>
        </w:r>
        <w:r>
          <w:rPr>
            <w:sz w:val="20"/>
            <w:szCs w:val="20"/>
          </w:rPr>
          <w:t xml:space="preserve"> </w:t>
        </w:r>
        <w:r w:rsidRPr="00972502">
          <w:rPr>
            <w:sz w:val="20"/>
            <w:szCs w:val="20"/>
            <w:lang w:val="en-US"/>
          </w:rPr>
          <w:t>nbt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rop</w:t>
        </w:r>
        <w:r w:rsidRPr="00972502">
          <w:rPr>
            <w:sz w:val="20"/>
            <w:szCs w:val="20"/>
          </w:rPr>
          <w:t>.</w:t>
        </w:r>
        <w:r w:rsidRPr="00972502">
          <w:rPr>
            <w:sz w:val="20"/>
            <w:szCs w:val="20"/>
            <w:lang w:val="en-US"/>
          </w:rPr>
          <w:t>ru</w:t>
        </w:r>
        <w:r>
          <w:rPr>
            <w:sz w:val="20"/>
            <w:szCs w:val="20"/>
          </w:rPr>
          <w:t xml:space="preserve"> </w:t>
        </w:r>
        <w:r w:rsidRPr="00972502">
          <w:rPr>
            <w:sz w:val="20"/>
            <w:szCs w:val="20"/>
          </w:rPr>
          <w:t>|</w:t>
        </w:r>
        <w:r>
          <w:rPr>
            <w:sz w:val="20"/>
            <w:szCs w:val="20"/>
          </w:rPr>
          <w:t xml:space="preserve"> </w:t>
        </w:r>
        <w:r w:rsidRPr="00972502">
          <w:rPr>
            <w:sz w:val="20"/>
            <w:szCs w:val="20"/>
          </w:rPr>
          <w:t>Издательство Московской Патриарх</w:t>
        </w:r>
        <w:r>
          <w:rPr>
            <w:sz w:val="20"/>
            <w:szCs w:val="20"/>
          </w:rPr>
          <w:t>ии</w:t>
        </w:r>
        <w:r>
          <w:rPr>
            <w:sz w:val="20"/>
            <w:szCs w:val="20"/>
          </w:rPr>
          <w:tab/>
        </w:r>
        <w:r w:rsidR="0007668A">
          <w:fldChar w:fldCharType="begin"/>
        </w:r>
        <w:r w:rsidR="0007668A">
          <w:instrText>PAGE   \* MERGEFORMAT</w:instrText>
        </w:r>
        <w:r w:rsidR="0007668A">
          <w:fldChar w:fldCharType="separate"/>
        </w:r>
        <w:r w:rsidR="001E5442">
          <w:rPr>
            <w:noProof/>
          </w:rPr>
          <w:t>10</w:t>
        </w:r>
        <w:r w:rsidR="0007668A">
          <w:rPr>
            <w:noProof/>
          </w:rPr>
          <w:fldChar w:fldCharType="end"/>
        </w:r>
      </w:p>
    </w:sdtContent>
  </w:sdt>
  <w:p w14:paraId="6F3D35A2" w14:textId="77777777" w:rsidR="00196DE8" w:rsidRPr="00972502" w:rsidRDefault="00196DE8" w:rsidP="00972502">
    <w:pPr>
      <w:pStyle w:val="a5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D35A3" w14:textId="77777777" w:rsidR="00196DE8" w:rsidRDefault="00196DE8" w:rsidP="00972502">
    <w:pPr>
      <w:pStyle w:val="a5"/>
      <w:jc w:val="center"/>
    </w:pPr>
    <w:r w:rsidRPr="00972502">
      <w:rPr>
        <w:sz w:val="20"/>
        <w:szCs w:val="20"/>
      </w:rPr>
      <w:t>Новые богослужебные тексты</w:t>
    </w:r>
    <w:r>
      <w:rPr>
        <w:sz w:val="20"/>
        <w:szCs w:val="20"/>
      </w:rPr>
      <w:t xml:space="preserve"> </w:t>
    </w:r>
    <w:r w:rsidRPr="00972502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Pr="00972502">
      <w:rPr>
        <w:sz w:val="20"/>
        <w:szCs w:val="20"/>
        <w:lang w:val="en-US"/>
      </w:rPr>
      <w:t>nbt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rop</w:t>
    </w:r>
    <w:r w:rsidRPr="00972502">
      <w:rPr>
        <w:sz w:val="20"/>
        <w:szCs w:val="20"/>
      </w:rPr>
      <w:t>.</w:t>
    </w:r>
    <w:r w:rsidRPr="00972502">
      <w:rPr>
        <w:sz w:val="20"/>
        <w:szCs w:val="20"/>
        <w:lang w:val="en-US"/>
      </w:rPr>
      <w:t>ru</w:t>
    </w:r>
    <w:r>
      <w:rPr>
        <w:sz w:val="20"/>
        <w:szCs w:val="20"/>
      </w:rPr>
      <w:t xml:space="preserve"> </w:t>
    </w:r>
    <w:r w:rsidRPr="00972502">
      <w:rPr>
        <w:sz w:val="20"/>
        <w:szCs w:val="20"/>
      </w:rPr>
      <w:t>|</w:t>
    </w:r>
    <w:r>
      <w:rPr>
        <w:sz w:val="20"/>
        <w:szCs w:val="20"/>
      </w:rPr>
      <w:t xml:space="preserve"> </w:t>
    </w:r>
    <w:r w:rsidRPr="00972502">
      <w:rPr>
        <w:sz w:val="20"/>
        <w:szCs w:val="20"/>
      </w:rPr>
      <w:t>Издательство Московской Патриарх</w:t>
    </w:r>
    <w:r>
      <w:rPr>
        <w:sz w:val="20"/>
        <w:szCs w:val="20"/>
      </w:rPr>
      <w:t>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4A10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3020E"/>
    <w:multiLevelType w:val="multilevel"/>
    <w:tmpl w:val="E45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127B49"/>
    <w:multiLevelType w:val="hybridMultilevel"/>
    <w:tmpl w:val="05C24A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50FA"/>
    <w:rsid w:val="00003BF8"/>
    <w:rsid w:val="00004B5D"/>
    <w:rsid w:val="0001493F"/>
    <w:rsid w:val="000168B5"/>
    <w:rsid w:val="00017C35"/>
    <w:rsid w:val="00020BDD"/>
    <w:rsid w:val="00020EEB"/>
    <w:rsid w:val="00021206"/>
    <w:rsid w:val="00034C2C"/>
    <w:rsid w:val="00040362"/>
    <w:rsid w:val="000503B3"/>
    <w:rsid w:val="00051094"/>
    <w:rsid w:val="000543DE"/>
    <w:rsid w:val="00054FA3"/>
    <w:rsid w:val="00060377"/>
    <w:rsid w:val="0006373F"/>
    <w:rsid w:val="000642DE"/>
    <w:rsid w:val="00064A90"/>
    <w:rsid w:val="00066E87"/>
    <w:rsid w:val="00071E3E"/>
    <w:rsid w:val="000726B5"/>
    <w:rsid w:val="00074BAB"/>
    <w:rsid w:val="000758EF"/>
    <w:rsid w:val="00076007"/>
    <w:rsid w:val="0007668A"/>
    <w:rsid w:val="00077B09"/>
    <w:rsid w:val="0008168E"/>
    <w:rsid w:val="00083110"/>
    <w:rsid w:val="000837A6"/>
    <w:rsid w:val="00084789"/>
    <w:rsid w:val="00087B2E"/>
    <w:rsid w:val="00090057"/>
    <w:rsid w:val="00095A75"/>
    <w:rsid w:val="00095E0A"/>
    <w:rsid w:val="00097EAC"/>
    <w:rsid w:val="000A1FF9"/>
    <w:rsid w:val="000A22AA"/>
    <w:rsid w:val="000A2996"/>
    <w:rsid w:val="000A33CD"/>
    <w:rsid w:val="000A341B"/>
    <w:rsid w:val="000B0AC2"/>
    <w:rsid w:val="000B47D3"/>
    <w:rsid w:val="000B4B2E"/>
    <w:rsid w:val="000B62F3"/>
    <w:rsid w:val="000C1EA9"/>
    <w:rsid w:val="000C1F0A"/>
    <w:rsid w:val="000C43CA"/>
    <w:rsid w:val="000C671B"/>
    <w:rsid w:val="000C7DEE"/>
    <w:rsid w:val="000D15AE"/>
    <w:rsid w:val="000D255E"/>
    <w:rsid w:val="000D6299"/>
    <w:rsid w:val="000D674E"/>
    <w:rsid w:val="000D7B0C"/>
    <w:rsid w:val="000E1E6A"/>
    <w:rsid w:val="000E24F0"/>
    <w:rsid w:val="000E35E8"/>
    <w:rsid w:val="000E3FE4"/>
    <w:rsid w:val="000E4CDD"/>
    <w:rsid w:val="000F11E2"/>
    <w:rsid w:val="000F14F4"/>
    <w:rsid w:val="000F45B4"/>
    <w:rsid w:val="00101461"/>
    <w:rsid w:val="00103E9B"/>
    <w:rsid w:val="00105D29"/>
    <w:rsid w:val="00112C88"/>
    <w:rsid w:val="001133E8"/>
    <w:rsid w:val="00114A35"/>
    <w:rsid w:val="00116FBE"/>
    <w:rsid w:val="00117245"/>
    <w:rsid w:val="00120915"/>
    <w:rsid w:val="00120955"/>
    <w:rsid w:val="0012322F"/>
    <w:rsid w:val="00124C64"/>
    <w:rsid w:val="00132636"/>
    <w:rsid w:val="001337A5"/>
    <w:rsid w:val="00134937"/>
    <w:rsid w:val="001364DD"/>
    <w:rsid w:val="00137026"/>
    <w:rsid w:val="00141495"/>
    <w:rsid w:val="00145BE4"/>
    <w:rsid w:val="00151814"/>
    <w:rsid w:val="0015576A"/>
    <w:rsid w:val="00155CC0"/>
    <w:rsid w:val="00161504"/>
    <w:rsid w:val="001640B1"/>
    <w:rsid w:val="00164CC1"/>
    <w:rsid w:val="00172E6B"/>
    <w:rsid w:val="00173B35"/>
    <w:rsid w:val="0017403E"/>
    <w:rsid w:val="001742B0"/>
    <w:rsid w:val="00175FE5"/>
    <w:rsid w:val="0017674B"/>
    <w:rsid w:val="00180305"/>
    <w:rsid w:val="001809CB"/>
    <w:rsid w:val="001827F9"/>
    <w:rsid w:val="0018718E"/>
    <w:rsid w:val="001926D8"/>
    <w:rsid w:val="00193E76"/>
    <w:rsid w:val="00193FFE"/>
    <w:rsid w:val="0019528A"/>
    <w:rsid w:val="00196DE8"/>
    <w:rsid w:val="00197EC2"/>
    <w:rsid w:val="001A0295"/>
    <w:rsid w:val="001A16AE"/>
    <w:rsid w:val="001A1B66"/>
    <w:rsid w:val="001A5F9B"/>
    <w:rsid w:val="001B04E9"/>
    <w:rsid w:val="001B101B"/>
    <w:rsid w:val="001B2D52"/>
    <w:rsid w:val="001B51C6"/>
    <w:rsid w:val="001B5AD1"/>
    <w:rsid w:val="001B65B0"/>
    <w:rsid w:val="001C530B"/>
    <w:rsid w:val="001D219A"/>
    <w:rsid w:val="001D4F04"/>
    <w:rsid w:val="001E2065"/>
    <w:rsid w:val="001E2FCD"/>
    <w:rsid w:val="001E3BE2"/>
    <w:rsid w:val="001E430F"/>
    <w:rsid w:val="001E5442"/>
    <w:rsid w:val="001E5EFC"/>
    <w:rsid w:val="001E7D62"/>
    <w:rsid w:val="001F0C9E"/>
    <w:rsid w:val="001F1B25"/>
    <w:rsid w:val="001F1FE6"/>
    <w:rsid w:val="001F4559"/>
    <w:rsid w:val="001F4C27"/>
    <w:rsid w:val="001F5F5E"/>
    <w:rsid w:val="001F6DFB"/>
    <w:rsid w:val="001F7B40"/>
    <w:rsid w:val="00203909"/>
    <w:rsid w:val="00205B1A"/>
    <w:rsid w:val="00207206"/>
    <w:rsid w:val="0020774E"/>
    <w:rsid w:val="0020792B"/>
    <w:rsid w:val="0021013D"/>
    <w:rsid w:val="00212045"/>
    <w:rsid w:val="00212472"/>
    <w:rsid w:val="002139D2"/>
    <w:rsid w:val="00215FE7"/>
    <w:rsid w:val="002173B7"/>
    <w:rsid w:val="002240DA"/>
    <w:rsid w:val="00232D80"/>
    <w:rsid w:val="0023476D"/>
    <w:rsid w:val="002358E3"/>
    <w:rsid w:val="00236F8E"/>
    <w:rsid w:val="00237D13"/>
    <w:rsid w:val="00240C11"/>
    <w:rsid w:val="0024197C"/>
    <w:rsid w:val="00241CB8"/>
    <w:rsid w:val="00242C12"/>
    <w:rsid w:val="00250ECB"/>
    <w:rsid w:val="002515C2"/>
    <w:rsid w:val="00251E65"/>
    <w:rsid w:val="0025368E"/>
    <w:rsid w:val="0025458B"/>
    <w:rsid w:val="00263C9A"/>
    <w:rsid w:val="002660B2"/>
    <w:rsid w:val="002670FF"/>
    <w:rsid w:val="002672A0"/>
    <w:rsid w:val="00267A5B"/>
    <w:rsid w:val="00270C5D"/>
    <w:rsid w:val="00271181"/>
    <w:rsid w:val="00271F78"/>
    <w:rsid w:val="00276828"/>
    <w:rsid w:val="00284EFB"/>
    <w:rsid w:val="002861EF"/>
    <w:rsid w:val="00293A3A"/>
    <w:rsid w:val="0029493C"/>
    <w:rsid w:val="00294E78"/>
    <w:rsid w:val="00296CBA"/>
    <w:rsid w:val="002A2002"/>
    <w:rsid w:val="002A21E7"/>
    <w:rsid w:val="002A2450"/>
    <w:rsid w:val="002A6793"/>
    <w:rsid w:val="002B3369"/>
    <w:rsid w:val="002B418D"/>
    <w:rsid w:val="002B6CF4"/>
    <w:rsid w:val="002C0EE5"/>
    <w:rsid w:val="002C522A"/>
    <w:rsid w:val="002C53C0"/>
    <w:rsid w:val="002C6E5A"/>
    <w:rsid w:val="002D144D"/>
    <w:rsid w:val="002D2287"/>
    <w:rsid w:val="002D4DB8"/>
    <w:rsid w:val="002D750B"/>
    <w:rsid w:val="002E0040"/>
    <w:rsid w:val="002E05C4"/>
    <w:rsid w:val="002E2364"/>
    <w:rsid w:val="002E26C5"/>
    <w:rsid w:val="002E5CD4"/>
    <w:rsid w:val="002F115F"/>
    <w:rsid w:val="002F2559"/>
    <w:rsid w:val="00304B5C"/>
    <w:rsid w:val="0030532F"/>
    <w:rsid w:val="0030687F"/>
    <w:rsid w:val="00311F0B"/>
    <w:rsid w:val="003137B9"/>
    <w:rsid w:val="00321BBA"/>
    <w:rsid w:val="003271B3"/>
    <w:rsid w:val="003300E6"/>
    <w:rsid w:val="003362EA"/>
    <w:rsid w:val="00340CA5"/>
    <w:rsid w:val="003429BB"/>
    <w:rsid w:val="00344AC6"/>
    <w:rsid w:val="0034652C"/>
    <w:rsid w:val="00350C20"/>
    <w:rsid w:val="00351174"/>
    <w:rsid w:val="00357254"/>
    <w:rsid w:val="0036155B"/>
    <w:rsid w:val="00361912"/>
    <w:rsid w:val="003637F0"/>
    <w:rsid w:val="00363EBA"/>
    <w:rsid w:val="00363ECC"/>
    <w:rsid w:val="00364CFB"/>
    <w:rsid w:val="00365FEB"/>
    <w:rsid w:val="00380504"/>
    <w:rsid w:val="00380644"/>
    <w:rsid w:val="00381666"/>
    <w:rsid w:val="00382931"/>
    <w:rsid w:val="00384082"/>
    <w:rsid w:val="00386103"/>
    <w:rsid w:val="003966F5"/>
    <w:rsid w:val="00397467"/>
    <w:rsid w:val="003A26B4"/>
    <w:rsid w:val="003A3C54"/>
    <w:rsid w:val="003A5F3F"/>
    <w:rsid w:val="003A647B"/>
    <w:rsid w:val="003A68C5"/>
    <w:rsid w:val="003B01C5"/>
    <w:rsid w:val="003B31B9"/>
    <w:rsid w:val="003C0C21"/>
    <w:rsid w:val="003C0EC1"/>
    <w:rsid w:val="003C4585"/>
    <w:rsid w:val="003C5BEB"/>
    <w:rsid w:val="003C69B5"/>
    <w:rsid w:val="003C7A02"/>
    <w:rsid w:val="003D0981"/>
    <w:rsid w:val="003D1A33"/>
    <w:rsid w:val="003D2C49"/>
    <w:rsid w:val="003E1A22"/>
    <w:rsid w:val="003E2B3A"/>
    <w:rsid w:val="003E46A0"/>
    <w:rsid w:val="003E48DB"/>
    <w:rsid w:val="003E6673"/>
    <w:rsid w:val="003E68BC"/>
    <w:rsid w:val="003F3597"/>
    <w:rsid w:val="003F5258"/>
    <w:rsid w:val="003F62C2"/>
    <w:rsid w:val="003F7BC6"/>
    <w:rsid w:val="0040041E"/>
    <w:rsid w:val="00405EC4"/>
    <w:rsid w:val="00406E00"/>
    <w:rsid w:val="00411F0F"/>
    <w:rsid w:val="0041430B"/>
    <w:rsid w:val="0042003E"/>
    <w:rsid w:val="004201BB"/>
    <w:rsid w:val="004208C5"/>
    <w:rsid w:val="004209A0"/>
    <w:rsid w:val="00420A38"/>
    <w:rsid w:val="00421711"/>
    <w:rsid w:val="00422701"/>
    <w:rsid w:val="00424F9A"/>
    <w:rsid w:val="00425E61"/>
    <w:rsid w:val="00426B8D"/>
    <w:rsid w:val="00430F9D"/>
    <w:rsid w:val="00432E4F"/>
    <w:rsid w:val="004354AF"/>
    <w:rsid w:val="00435A85"/>
    <w:rsid w:val="0043625F"/>
    <w:rsid w:val="00437A72"/>
    <w:rsid w:val="00441176"/>
    <w:rsid w:val="00442C11"/>
    <w:rsid w:val="00442C55"/>
    <w:rsid w:val="004434BD"/>
    <w:rsid w:val="004506D8"/>
    <w:rsid w:val="004508A6"/>
    <w:rsid w:val="00456F34"/>
    <w:rsid w:val="004572FF"/>
    <w:rsid w:val="0045783C"/>
    <w:rsid w:val="004636EB"/>
    <w:rsid w:val="00463881"/>
    <w:rsid w:val="00467DB6"/>
    <w:rsid w:val="00471F60"/>
    <w:rsid w:val="00472B04"/>
    <w:rsid w:val="00480E8C"/>
    <w:rsid w:val="00481350"/>
    <w:rsid w:val="00482582"/>
    <w:rsid w:val="004826A7"/>
    <w:rsid w:val="004829AE"/>
    <w:rsid w:val="00486511"/>
    <w:rsid w:val="00495140"/>
    <w:rsid w:val="00495631"/>
    <w:rsid w:val="00495CCC"/>
    <w:rsid w:val="00495E1E"/>
    <w:rsid w:val="00496AC1"/>
    <w:rsid w:val="00497AB2"/>
    <w:rsid w:val="004A1160"/>
    <w:rsid w:val="004A409A"/>
    <w:rsid w:val="004A461F"/>
    <w:rsid w:val="004A4688"/>
    <w:rsid w:val="004A4774"/>
    <w:rsid w:val="004A573D"/>
    <w:rsid w:val="004B0E1D"/>
    <w:rsid w:val="004B1BDD"/>
    <w:rsid w:val="004B26B2"/>
    <w:rsid w:val="004B3FE0"/>
    <w:rsid w:val="004B65C1"/>
    <w:rsid w:val="004B665A"/>
    <w:rsid w:val="004C19E9"/>
    <w:rsid w:val="004C1A69"/>
    <w:rsid w:val="004C1ADB"/>
    <w:rsid w:val="004D07F7"/>
    <w:rsid w:val="004D4B19"/>
    <w:rsid w:val="004D574E"/>
    <w:rsid w:val="004E3880"/>
    <w:rsid w:val="004E3DFF"/>
    <w:rsid w:val="004E4BBE"/>
    <w:rsid w:val="004E57F4"/>
    <w:rsid w:val="004E5A42"/>
    <w:rsid w:val="004E607F"/>
    <w:rsid w:val="004F4D00"/>
    <w:rsid w:val="004F5E73"/>
    <w:rsid w:val="004F77CE"/>
    <w:rsid w:val="004F7D70"/>
    <w:rsid w:val="00501D9D"/>
    <w:rsid w:val="00501FED"/>
    <w:rsid w:val="00516219"/>
    <w:rsid w:val="00516C75"/>
    <w:rsid w:val="00531768"/>
    <w:rsid w:val="0053578A"/>
    <w:rsid w:val="00535B33"/>
    <w:rsid w:val="0054191D"/>
    <w:rsid w:val="005435C1"/>
    <w:rsid w:val="005447FB"/>
    <w:rsid w:val="00545705"/>
    <w:rsid w:val="005459BE"/>
    <w:rsid w:val="00545D8C"/>
    <w:rsid w:val="005465E3"/>
    <w:rsid w:val="00561A09"/>
    <w:rsid w:val="0056222E"/>
    <w:rsid w:val="00566E02"/>
    <w:rsid w:val="00570632"/>
    <w:rsid w:val="005760B7"/>
    <w:rsid w:val="005818E9"/>
    <w:rsid w:val="005834C7"/>
    <w:rsid w:val="00583903"/>
    <w:rsid w:val="00583DE2"/>
    <w:rsid w:val="00583E53"/>
    <w:rsid w:val="00584684"/>
    <w:rsid w:val="00584D29"/>
    <w:rsid w:val="005857A7"/>
    <w:rsid w:val="00586589"/>
    <w:rsid w:val="00586936"/>
    <w:rsid w:val="005877D6"/>
    <w:rsid w:val="0059055E"/>
    <w:rsid w:val="005941F1"/>
    <w:rsid w:val="005950ED"/>
    <w:rsid w:val="005956CC"/>
    <w:rsid w:val="005960CF"/>
    <w:rsid w:val="00596366"/>
    <w:rsid w:val="005A32A9"/>
    <w:rsid w:val="005A3E8E"/>
    <w:rsid w:val="005A427F"/>
    <w:rsid w:val="005B09FB"/>
    <w:rsid w:val="005B0C66"/>
    <w:rsid w:val="005B2FA0"/>
    <w:rsid w:val="005B3FC1"/>
    <w:rsid w:val="005B53D2"/>
    <w:rsid w:val="005B7C49"/>
    <w:rsid w:val="005C0D5E"/>
    <w:rsid w:val="005C250A"/>
    <w:rsid w:val="005C5CAC"/>
    <w:rsid w:val="005C6953"/>
    <w:rsid w:val="005C6D6D"/>
    <w:rsid w:val="005D2F34"/>
    <w:rsid w:val="005D55FB"/>
    <w:rsid w:val="005D7538"/>
    <w:rsid w:val="005E08DE"/>
    <w:rsid w:val="005E17F7"/>
    <w:rsid w:val="005E1F51"/>
    <w:rsid w:val="005E398A"/>
    <w:rsid w:val="005E4952"/>
    <w:rsid w:val="005E4D0C"/>
    <w:rsid w:val="005E5B75"/>
    <w:rsid w:val="005F6F6E"/>
    <w:rsid w:val="005F7098"/>
    <w:rsid w:val="00600849"/>
    <w:rsid w:val="00600EBA"/>
    <w:rsid w:val="00602779"/>
    <w:rsid w:val="00602F76"/>
    <w:rsid w:val="00605497"/>
    <w:rsid w:val="00605F6F"/>
    <w:rsid w:val="00615C05"/>
    <w:rsid w:val="00616CE3"/>
    <w:rsid w:val="00621E36"/>
    <w:rsid w:val="00624571"/>
    <w:rsid w:val="00625A7B"/>
    <w:rsid w:val="00626FDC"/>
    <w:rsid w:val="00630808"/>
    <w:rsid w:val="00635026"/>
    <w:rsid w:val="00635D34"/>
    <w:rsid w:val="00637D47"/>
    <w:rsid w:val="00640773"/>
    <w:rsid w:val="00640B11"/>
    <w:rsid w:val="0064380E"/>
    <w:rsid w:val="0064531A"/>
    <w:rsid w:val="00645809"/>
    <w:rsid w:val="00650C41"/>
    <w:rsid w:val="006535DA"/>
    <w:rsid w:val="0065472B"/>
    <w:rsid w:val="00654EAB"/>
    <w:rsid w:val="006565B2"/>
    <w:rsid w:val="00656C32"/>
    <w:rsid w:val="006605CE"/>
    <w:rsid w:val="00662BCC"/>
    <w:rsid w:val="00667BF9"/>
    <w:rsid w:val="00672037"/>
    <w:rsid w:val="00672524"/>
    <w:rsid w:val="006729A1"/>
    <w:rsid w:val="00676CC1"/>
    <w:rsid w:val="00677C35"/>
    <w:rsid w:val="00682717"/>
    <w:rsid w:val="00682EE4"/>
    <w:rsid w:val="00683437"/>
    <w:rsid w:val="00683601"/>
    <w:rsid w:val="00685151"/>
    <w:rsid w:val="00685DA0"/>
    <w:rsid w:val="0068724A"/>
    <w:rsid w:val="00691904"/>
    <w:rsid w:val="00692DDB"/>
    <w:rsid w:val="00694C9F"/>
    <w:rsid w:val="006963E3"/>
    <w:rsid w:val="006A057B"/>
    <w:rsid w:val="006A0FE2"/>
    <w:rsid w:val="006A34BA"/>
    <w:rsid w:val="006A674A"/>
    <w:rsid w:val="006B1DEF"/>
    <w:rsid w:val="006B3476"/>
    <w:rsid w:val="006B59C2"/>
    <w:rsid w:val="006B68FB"/>
    <w:rsid w:val="006B7E1C"/>
    <w:rsid w:val="006C160D"/>
    <w:rsid w:val="006C197B"/>
    <w:rsid w:val="006C24B7"/>
    <w:rsid w:val="006C3025"/>
    <w:rsid w:val="006C4441"/>
    <w:rsid w:val="006C7EC0"/>
    <w:rsid w:val="006D06D5"/>
    <w:rsid w:val="006D21F9"/>
    <w:rsid w:val="006D34BC"/>
    <w:rsid w:val="006D4A62"/>
    <w:rsid w:val="006D5082"/>
    <w:rsid w:val="006D5467"/>
    <w:rsid w:val="006D65E1"/>
    <w:rsid w:val="006D67A9"/>
    <w:rsid w:val="006E65CF"/>
    <w:rsid w:val="006E784E"/>
    <w:rsid w:val="006E7B75"/>
    <w:rsid w:val="006F34C1"/>
    <w:rsid w:val="006F3C86"/>
    <w:rsid w:val="006F6AE6"/>
    <w:rsid w:val="006F713F"/>
    <w:rsid w:val="00700C7E"/>
    <w:rsid w:val="00700DE4"/>
    <w:rsid w:val="007010B0"/>
    <w:rsid w:val="007052FD"/>
    <w:rsid w:val="007107A0"/>
    <w:rsid w:val="00712C90"/>
    <w:rsid w:val="0072018E"/>
    <w:rsid w:val="00720F62"/>
    <w:rsid w:val="007217BD"/>
    <w:rsid w:val="00725653"/>
    <w:rsid w:val="00726BE6"/>
    <w:rsid w:val="007448C8"/>
    <w:rsid w:val="00744BAF"/>
    <w:rsid w:val="007519AA"/>
    <w:rsid w:val="00752452"/>
    <w:rsid w:val="00756163"/>
    <w:rsid w:val="00761F76"/>
    <w:rsid w:val="00762DB9"/>
    <w:rsid w:val="00762FA6"/>
    <w:rsid w:val="00763564"/>
    <w:rsid w:val="00764387"/>
    <w:rsid w:val="0076514B"/>
    <w:rsid w:val="00766D85"/>
    <w:rsid w:val="0076786B"/>
    <w:rsid w:val="00775A45"/>
    <w:rsid w:val="0078043C"/>
    <w:rsid w:val="00785CB9"/>
    <w:rsid w:val="00790239"/>
    <w:rsid w:val="00791263"/>
    <w:rsid w:val="007913C9"/>
    <w:rsid w:val="0079182B"/>
    <w:rsid w:val="00795F4C"/>
    <w:rsid w:val="00796B70"/>
    <w:rsid w:val="00797709"/>
    <w:rsid w:val="00797DEF"/>
    <w:rsid w:val="007A0F4B"/>
    <w:rsid w:val="007A6C38"/>
    <w:rsid w:val="007A7812"/>
    <w:rsid w:val="007A7F0D"/>
    <w:rsid w:val="007B0213"/>
    <w:rsid w:val="007B4662"/>
    <w:rsid w:val="007B4A9E"/>
    <w:rsid w:val="007B5691"/>
    <w:rsid w:val="007C139D"/>
    <w:rsid w:val="007C512F"/>
    <w:rsid w:val="007D04D7"/>
    <w:rsid w:val="007D1E24"/>
    <w:rsid w:val="007D41AE"/>
    <w:rsid w:val="007D49AA"/>
    <w:rsid w:val="007D7B1D"/>
    <w:rsid w:val="007F013E"/>
    <w:rsid w:val="007F17AC"/>
    <w:rsid w:val="007F2006"/>
    <w:rsid w:val="007F399C"/>
    <w:rsid w:val="007F39BF"/>
    <w:rsid w:val="007F52D5"/>
    <w:rsid w:val="007F55A4"/>
    <w:rsid w:val="007F6478"/>
    <w:rsid w:val="007F7D93"/>
    <w:rsid w:val="00801100"/>
    <w:rsid w:val="008036DC"/>
    <w:rsid w:val="00804D33"/>
    <w:rsid w:val="008148FA"/>
    <w:rsid w:val="00816F7F"/>
    <w:rsid w:val="0081724C"/>
    <w:rsid w:val="00821812"/>
    <w:rsid w:val="008267B9"/>
    <w:rsid w:val="00830F66"/>
    <w:rsid w:val="008324B8"/>
    <w:rsid w:val="00832B29"/>
    <w:rsid w:val="008402A0"/>
    <w:rsid w:val="00841FBD"/>
    <w:rsid w:val="00845D81"/>
    <w:rsid w:val="008469A0"/>
    <w:rsid w:val="00847EA5"/>
    <w:rsid w:val="00847EBF"/>
    <w:rsid w:val="00850154"/>
    <w:rsid w:val="00850C34"/>
    <w:rsid w:val="0085362B"/>
    <w:rsid w:val="00854BBC"/>
    <w:rsid w:val="00857DEB"/>
    <w:rsid w:val="00861B7F"/>
    <w:rsid w:val="00862A1D"/>
    <w:rsid w:val="008642FA"/>
    <w:rsid w:val="00864DE8"/>
    <w:rsid w:val="00865E33"/>
    <w:rsid w:val="008676B6"/>
    <w:rsid w:val="00881BFC"/>
    <w:rsid w:val="00881D51"/>
    <w:rsid w:val="00883CD9"/>
    <w:rsid w:val="00884453"/>
    <w:rsid w:val="00887F4D"/>
    <w:rsid w:val="00890421"/>
    <w:rsid w:val="00890EB8"/>
    <w:rsid w:val="008922E8"/>
    <w:rsid w:val="00895C4F"/>
    <w:rsid w:val="008A1CB5"/>
    <w:rsid w:val="008A3BE1"/>
    <w:rsid w:val="008A6292"/>
    <w:rsid w:val="008A6CA9"/>
    <w:rsid w:val="008B69BC"/>
    <w:rsid w:val="008B72E7"/>
    <w:rsid w:val="008C048D"/>
    <w:rsid w:val="008C22D5"/>
    <w:rsid w:val="008C285E"/>
    <w:rsid w:val="008C3492"/>
    <w:rsid w:val="008C70E3"/>
    <w:rsid w:val="008C722F"/>
    <w:rsid w:val="008D02AA"/>
    <w:rsid w:val="008D1EFF"/>
    <w:rsid w:val="008D666C"/>
    <w:rsid w:val="008D7614"/>
    <w:rsid w:val="008E0389"/>
    <w:rsid w:val="008E36D1"/>
    <w:rsid w:val="008E61F4"/>
    <w:rsid w:val="008E621D"/>
    <w:rsid w:val="008F1BAD"/>
    <w:rsid w:val="008F326F"/>
    <w:rsid w:val="008F6168"/>
    <w:rsid w:val="008F6B73"/>
    <w:rsid w:val="008F7C2C"/>
    <w:rsid w:val="00900812"/>
    <w:rsid w:val="00902E98"/>
    <w:rsid w:val="00905C66"/>
    <w:rsid w:val="009070CE"/>
    <w:rsid w:val="0091384C"/>
    <w:rsid w:val="009254E3"/>
    <w:rsid w:val="00927284"/>
    <w:rsid w:val="009307F7"/>
    <w:rsid w:val="009323DE"/>
    <w:rsid w:val="00936B2F"/>
    <w:rsid w:val="00944F70"/>
    <w:rsid w:val="009525F8"/>
    <w:rsid w:val="0095260D"/>
    <w:rsid w:val="009538EB"/>
    <w:rsid w:val="0095430A"/>
    <w:rsid w:val="0096304B"/>
    <w:rsid w:val="00967007"/>
    <w:rsid w:val="00967D3E"/>
    <w:rsid w:val="00971D93"/>
    <w:rsid w:val="00972502"/>
    <w:rsid w:val="0097263A"/>
    <w:rsid w:val="00974653"/>
    <w:rsid w:val="00975256"/>
    <w:rsid w:val="0098004B"/>
    <w:rsid w:val="00981CFF"/>
    <w:rsid w:val="009863F1"/>
    <w:rsid w:val="0098661F"/>
    <w:rsid w:val="00987460"/>
    <w:rsid w:val="0099404B"/>
    <w:rsid w:val="00995251"/>
    <w:rsid w:val="00996A1A"/>
    <w:rsid w:val="009A0DFA"/>
    <w:rsid w:val="009A2453"/>
    <w:rsid w:val="009A63B8"/>
    <w:rsid w:val="009B3C13"/>
    <w:rsid w:val="009B3EDA"/>
    <w:rsid w:val="009B60C6"/>
    <w:rsid w:val="009B7610"/>
    <w:rsid w:val="009B7B4C"/>
    <w:rsid w:val="009C0CAA"/>
    <w:rsid w:val="009C149A"/>
    <w:rsid w:val="009C1A04"/>
    <w:rsid w:val="009C25E5"/>
    <w:rsid w:val="009C49F7"/>
    <w:rsid w:val="009C4DA9"/>
    <w:rsid w:val="009D0082"/>
    <w:rsid w:val="009D05AF"/>
    <w:rsid w:val="009E4AEA"/>
    <w:rsid w:val="009E5530"/>
    <w:rsid w:val="009E692E"/>
    <w:rsid w:val="009E7B01"/>
    <w:rsid w:val="009F065E"/>
    <w:rsid w:val="009F225F"/>
    <w:rsid w:val="009F4B21"/>
    <w:rsid w:val="009F74BC"/>
    <w:rsid w:val="00A02776"/>
    <w:rsid w:val="00A03956"/>
    <w:rsid w:val="00A04046"/>
    <w:rsid w:val="00A1027C"/>
    <w:rsid w:val="00A12BF1"/>
    <w:rsid w:val="00A15C43"/>
    <w:rsid w:val="00A160BE"/>
    <w:rsid w:val="00A17073"/>
    <w:rsid w:val="00A17585"/>
    <w:rsid w:val="00A21B74"/>
    <w:rsid w:val="00A24F23"/>
    <w:rsid w:val="00A255AE"/>
    <w:rsid w:val="00A26D7F"/>
    <w:rsid w:val="00A27A08"/>
    <w:rsid w:val="00A300F0"/>
    <w:rsid w:val="00A315D1"/>
    <w:rsid w:val="00A5081F"/>
    <w:rsid w:val="00A549BF"/>
    <w:rsid w:val="00A62964"/>
    <w:rsid w:val="00A63A1A"/>
    <w:rsid w:val="00A65660"/>
    <w:rsid w:val="00A75328"/>
    <w:rsid w:val="00A80CFA"/>
    <w:rsid w:val="00A84609"/>
    <w:rsid w:val="00A879E6"/>
    <w:rsid w:val="00A87BC7"/>
    <w:rsid w:val="00A93B09"/>
    <w:rsid w:val="00A94E67"/>
    <w:rsid w:val="00AA0F1C"/>
    <w:rsid w:val="00AA36E9"/>
    <w:rsid w:val="00AA6DF1"/>
    <w:rsid w:val="00AB33A9"/>
    <w:rsid w:val="00AB40E5"/>
    <w:rsid w:val="00AB5314"/>
    <w:rsid w:val="00AC28E3"/>
    <w:rsid w:val="00AC34C3"/>
    <w:rsid w:val="00AC37B1"/>
    <w:rsid w:val="00AC558F"/>
    <w:rsid w:val="00AC785C"/>
    <w:rsid w:val="00AD2C24"/>
    <w:rsid w:val="00AD34F8"/>
    <w:rsid w:val="00AD6DC4"/>
    <w:rsid w:val="00AE28C8"/>
    <w:rsid w:val="00AE4270"/>
    <w:rsid w:val="00AE6634"/>
    <w:rsid w:val="00AE7E4C"/>
    <w:rsid w:val="00AF01BE"/>
    <w:rsid w:val="00AF10B8"/>
    <w:rsid w:val="00AF1EA6"/>
    <w:rsid w:val="00AF3832"/>
    <w:rsid w:val="00AF600E"/>
    <w:rsid w:val="00B00545"/>
    <w:rsid w:val="00B01033"/>
    <w:rsid w:val="00B06B61"/>
    <w:rsid w:val="00B11830"/>
    <w:rsid w:val="00B2044E"/>
    <w:rsid w:val="00B228E8"/>
    <w:rsid w:val="00B24A06"/>
    <w:rsid w:val="00B24D95"/>
    <w:rsid w:val="00B259B1"/>
    <w:rsid w:val="00B25B0D"/>
    <w:rsid w:val="00B30317"/>
    <w:rsid w:val="00B33AE5"/>
    <w:rsid w:val="00B3417B"/>
    <w:rsid w:val="00B3436A"/>
    <w:rsid w:val="00B3578C"/>
    <w:rsid w:val="00B37DEA"/>
    <w:rsid w:val="00B37E4E"/>
    <w:rsid w:val="00B37F05"/>
    <w:rsid w:val="00B411E0"/>
    <w:rsid w:val="00B4277D"/>
    <w:rsid w:val="00B466C8"/>
    <w:rsid w:val="00B4726D"/>
    <w:rsid w:val="00B4796D"/>
    <w:rsid w:val="00B503E1"/>
    <w:rsid w:val="00B5201B"/>
    <w:rsid w:val="00B545B2"/>
    <w:rsid w:val="00B57758"/>
    <w:rsid w:val="00B66B03"/>
    <w:rsid w:val="00B67B21"/>
    <w:rsid w:val="00B707CF"/>
    <w:rsid w:val="00B72958"/>
    <w:rsid w:val="00B74E21"/>
    <w:rsid w:val="00B754E7"/>
    <w:rsid w:val="00B755D2"/>
    <w:rsid w:val="00B823F3"/>
    <w:rsid w:val="00B83ED0"/>
    <w:rsid w:val="00B8501A"/>
    <w:rsid w:val="00B86EC2"/>
    <w:rsid w:val="00B87881"/>
    <w:rsid w:val="00B90D9D"/>
    <w:rsid w:val="00B94713"/>
    <w:rsid w:val="00BA22F7"/>
    <w:rsid w:val="00BA3B53"/>
    <w:rsid w:val="00BA430A"/>
    <w:rsid w:val="00BA52D9"/>
    <w:rsid w:val="00BA54BF"/>
    <w:rsid w:val="00BA6871"/>
    <w:rsid w:val="00BB2709"/>
    <w:rsid w:val="00BC5F12"/>
    <w:rsid w:val="00BD19ED"/>
    <w:rsid w:val="00BD5C17"/>
    <w:rsid w:val="00BD6EA6"/>
    <w:rsid w:val="00BD73FB"/>
    <w:rsid w:val="00BE1CBC"/>
    <w:rsid w:val="00BE4F2C"/>
    <w:rsid w:val="00BE6A62"/>
    <w:rsid w:val="00BF30A1"/>
    <w:rsid w:val="00BF3DF2"/>
    <w:rsid w:val="00BF5663"/>
    <w:rsid w:val="00BF6356"/>
    <w:rsid w:val="00BF6C00"/>
    <w:rsid w:val="00C02359"/>
    <w:rsid w:val="00C027C0"/>
    <w:rsid w:val="00C02D9A"/>
    <w:rsid w:val="00C047CF"/>
    <w:rsid w:val="00C15151"/>
    <w:rsid w:val="00C3064A"/>
    <w:rsid w:val="00C30BF0"/>
    <w:rsid w:val="00C33921"/>
    <w:rsid w:val="00C349A7"/>
    <w:rsid w:val="00C37C72"/>
    <w:rsid w:val="00C41EF9"/>
    <w:rsid w:val="00C42708"/>
    <w:rsid w:val="00C44171"/>
    <w:rsid w:val="00C45154"/>
    <w:rsid w:val="00C47D07"/>
    <w:rsid w:val="00C51C60"/>
    <w:rsid w:val="00C5391B"/>
    <w:rsid w:val="00C55216"/>
    <w:rsid w:val="00C5575B"/>
    <w:rsid w:val="00C56199"/>
    <w:rsid w:val="00C567E5"/>
    <w:rsid w:val="00C56F9C"/>
    <w:rsid w:val="00C63D27"/>
    <w:rsid w:val="00C64CCC"/>
    <w:rsid w:val="00C67138"/>
    <w:rsid w:val="00C712B8"/>
    <w:rsid w:val="00C740B2"/>
    <w:rsid w:val="00C77F1A"/>
    <w:rsid w:val="00C802C8"/>
    <w:rsid w:val="00C80511"/>
    <w:rsid w:val="00C810B5"/>
    <w:rsid w:val="00C82245"/>
    <w:rsid w:val="00C8270B"/>
    <w:rsid w:val="00C833A9"/>
    <w:rsid w:val="00C85213"/>
    <w:rsid w:val="00C85B27"/>
    <w:rsid w:val="00C86D27"/>
    <w:rsid w:val="00C929A9"/>
    <w:rsid w:val="00C9346F"/>
    <w:rsid w:val="00C97D09"/>
    <w:rsid w:val="00CA05AE"/>
    <w:rsid w:val="00CA2D92"/>
    <w:rsid w:val="00CA3795"/>
    <w:rsid w:val="00CA57B5"/>
    <w:rsid w:val="00CA7843"/>
    <w:rsid w:val="00CB6028"/>
    <w:rsid w:val="00CB6930"/>
    <w:rsid w:val="00CC0792"/>
    <w:rsid w:val="00CC2D47"/>
    <w:rsid w:val="00CC75BD"/>
    <w:rsid w:val="00CD0ABC"/>
    <w:rsid w:val="00CD12B9"/>
    <w:rsid w:val="00CD16D1"/>
    <w:rsid w:val="00CD1DA7"/>
    <w:rsid w:val="00CD588C"/>
    <w:rsid w:val="00CD72F4"/>
    <w:rsid w:val="00CD74BA"/>
    <w:rsid w:val="00CE04F5"/>
    <w:rsid w:val="00CE0894"/>
    <w:rsid w:val="00CE1DAB"/>
    <w:rsid w:val="00CF0B91"/>
    <w:rsid w:val="00CF2CAE"/>
    <w:rsid w:val="00D005D6"/>
    <w:rsid w:val="00D03837"/>
    <w:rsid w:val="00D06416"/>
    <w:rsid w:val="00D11BCC"/>
    <w:rsid w:val="00D22275"/>
    <w:rsid w:val="00D25041"/>
    <w:rsid w:val="00D316B6"/>
    <w:rsid w:val="00D32741"/>
    <w:rsid w:val="00D35F85"/>
    <w:rsid w:val="00D36459"/>
    <w:rsid w:val="00D41EDC"/>
    <w:rsid w:val="00D50913"/>
    <w:rsid w:val="00D5264E"/>
    <w:rsid w:val="00D550FB"/>
    <w:rsid w:val="00D56612"/>
    <w:rsid w:val="00D63F28"/>
    <w:rsid w:val="00D65A84"/>
    <w:rsid w:val="00D67A0F"/>
    <w:rsid w:val="00D67EA7"/>
    <w:rsid w:val="00D72D88"/>
    <w:rsid w:val="00D736DD"/>
    <w:rsid w:val="00D737E6"/>
    <w:rsid w:val="00D81F81"/>
    <w:rsid w:val="00D91147"/>
    <w:rsid w:val="00DA068F"/>
    <w:rsid w:val="00DA21E3"/>
    <w:rsid w:val="00DA331E"/>
    <w:rsid w:val="00DA345C"/>
    <w:rsid w:val="00DA3D7D"/>
    <w:rsid w:val="00DA6632"/>
    <w:rsid w:val="00DA7D24"/>
    <w:rsid w:val="00DB3DC8"/>
    <w:rsid w:val="00DB55E8"/>
    <w:rsid w:val="00DB70FB"/>
    <w:rsid w:val="00DC50FA"/>
    <w:rsid w:val="00DC7592"/>
    <w:rsid w:val="00DD14F1"/>
    <w:rsid w:val="00DD3482"/>
    <w:rsid w:val="00DD577E"/>
    <w:rsid w:val="00DD78BE"/>
    <w:rsid w:val="00DE3BEC"/>
    <w:rsid w:val="00DE7DBB"/>
    <w:rsid w:val="00DF09CE"/>
    <w:rsid w:val="00DF1249"/>
    <w:rsid w:val="00DF15C2"/>
    <w:rsid w:val="00DF4992"/>
    <w:rsid w:val="00DF6478"/>
    <w:rsid w:val="00DF6546"/>
    <w:rsid w:val="00DF7373"/>
    <w:rsid w:val="00E01DB3"/>
    <w:rsid w:val="00E10051"/>
    <w:rsid w:val="00E10EB7"/>
    <w:rsid w:val="00E11DF3"/>
    <w:rsid w:val="00E12F7A"/>
    <w:rsid w:val="00E12FD3"/>
    <w:rsid w:val="00E13633"/>
    <w:rsid w:val="00E14412"/>
    <w:rsid w:val="00E17FD6"/>
    <w:rsid w:val="00E23425"/>
    <w:rsid w:val="00E23517"/>
    <w:rsid w:val="00E23BE3"/>
    <w:rsid w:val="00E256D1"/>
    <w:rsid w:val="00E257A6"/>
    <w:rsid w:val="00E273F3"/>
    <w:rsid w:val="00E27C3A"/>
    <w:rsid w:val="00E33D64"/>
    <w:rsid w:val="00E36C5F"/>
    <w:rsid w:val="00E41B3E"/>
    <w:rsid w:val="00E4387D"/>
    <w:rsid w:val="00E4467E"/>
    <w:rsid w:val="00E44B02"/>
    <w:rsid w:val="00E461C9"/>
    <w:rsid w:val="00E4735F"/>
    <w:rsid w:val="00E475DE"/>
    <w:rsid w:val="00E51573"/>
    <w:rsid w:val="00E51BF2"/>
    <w:rsid w:val="00E521E7"/>
    <w:rsid w:val="00E55F00"/>
    <w:rsid w:val="00E6212F"/>
    <w:rsid w:val="00E62216"/>
    <w:rsid w:val="00E63488"/>
    <w:rsid w:val="00E645AD"/>
    <w:rsid w:val="00E66651"/>
    <w:rsid w:val="00E67107"/>
    <w:rsid w:val="00E67576"/>
    <w:rsid w:val="00E704FD"/>
    <w:rsid w:val="00E70776"/>
    <w:rsid w:val="00E80E80"/>
    <w:rsid w:val="00E82320"/>
    <w:rsid w:val="00E8237E"/>
    <w:rsid w:val="00E866B7"/>
    <w:rsid w:val="00E944B2"/>
    <w:rsid w:val="00E94C2D"/>
    <w:rsid w:val="00E9640C"/>
    <w:rsid w:val="00EA2EB9"/>
    <w:rsid w:val="00EA5779"/>
    <w:rsid w:val="00EB2638"/>
    <w:rsid w:val="00EB3B2D"/>
    <w:rsid w:val="00EB3CCF"/>
    <w:rsid w:val="00EB4F52"/>
    <w:rsid w:val="00EB7126"/>
    <w:rsid w:val="00EB7E4F"/>
    <w:rsid w:val="00EC08B0"/>
    <w:rsid w:val="00EC23B0"/>
    <w:rsid w:val="00ED23BF"/>
    <w:rsid w:val="00ED25D3"/>
    <w:rsid w:val="00ED7916"/>
    <w:rsid w:val="00EE5D9E"/>
    <w:rsid w:val="00EE6566"/>
    <w:rsid w:val="00EE68D0"/>
    <w:rsid w:val="00EF0D07"/>
    <w:rsid w:val="00EF0D51"/>
    <w:rsid w:val="00EF0F23"/>
    <w:rsid w:val="00EF121E"/>
    <w:rsid w:val="00EF1675"/>
    <w:rsid w:val="00EF31BF"/>
    <w:rsid w:val="00EF3C6A"/>
    <w:rsid w:val="00EF4E54"/>
    <w:rsid w:val="00EF5F84"/>
    <w:rsid w:val="00EF7742"/>
    <w:rsid w:val="00F037C9"/>
    <w:rsid w:val="00F12ACF"/>
    <w:rsid w:val="00F1656F"/>
    <w:rsid w:val="00F211ED"/>
    <w:rsid w:val="00F24360"/>
    <w:rsid w:val="00F36F8C"/>
    <w:rsid w:val="00F4299C"/>
    <w:rsid w:val="00F44BDA"/>
    <w:rsid w:val="00F5443F"/>
    <w:rsid w:val="00F54FFB"/>
    <w:rsid w:val="00F55ABF"/>
    <w:rsid w:val="00F56EA8"/>
    <w:rsid w:val="00F5768C"/>
    <w:rsid w:val="00F60E55"/>
    <w:rsid w:val="00F616FE"/>
    <w:rsid w:val="00F61703"/>
    <w:rsid w:val="00F63C4C"/>
    <w:rsid w:val="00F652A0"/>
    <w:rsid w:val="00F658C2"/>
    <w:rsid w:val="00F66350"/>
    <w:rsid w:val="00F67E48"/>
    <w:rsid w:val="00F800EE"/>
    <w:rsid w:val="00F83B8F"/>
    <w:rsid w:val="00F8497D"/>
    <w:rsid w:val="00F86B65"/>
    <w:rsid w:val="00F914D8"/>
    <w:rsid w:val="00F95CF6"/>
    <w:rsid w:val="00F9608A"/>
    <w:rsid w:val="00F9719B"/>
    <w:rsid w:val="00FA0623"/>
    <w:rsid w:val="00FA393A"/>
    <w:rsid w:val="00FA66FD"/>
    <w:rsid w:val="00FA792B"/>
    <w:rsid w:val="00FC2DB2"/>
    <w:rsid w:val="00FC30A5"/>
    <w:rsid w:val="00FC4C29"/>
    <w:rsid w:val="00FD220D"/>
    <w:rsid w:val="00FD69F3"/>
    <w:rsid w:val="00FE0DE6"/>
    <w:rsid w:val="00FE5B41"/>
    <w:rsid w:val="00FE6311"/>
    <w:rsid w:val="00FE7881"/>
    <w:rsid w:val="00FF096B"/>
    <w:rsid w:val="00FF0C0A"/>
    <w:rsid w:val="00FF345A"/>
    <w:rsid w:val="00FF44A1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3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F7"/>
  </w:style>
  <w:style w:type="paragraph" w:styleId="1">
    <w:name w:val="heading 1"/>
    <w:basedOn w:val="a"/>
    <w:next w:val="a"/>
    <w:link w:val="10"/>
    <w:uiPriority w:val="9"/>
    <w:qFormat/>
    <w:rsid w:val="00C63D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3D27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eastAsia="Times New Roman" w:hAnsi="Arial" w:cs="Arial"/>
      <w:color w:val="000000"/>
      <w:sz w:val="28"/>
      <w:szCs w:val="28"/>
    </w:rPr>
  </w:style>
  <w:style w:type="paragraph" w:styleId="3">
    <w:name w:val="heading 3"/>
    <w:basedOn w:val="a0"/>
    <w:link w:val="30"/>
    <w:rsid w:val="00C63D27"/>
    <w:pPr>
      <w:keepNext/>
      <w:suppressLineNumbers w:val="0"/>
      <w:spacing w:before="240"/>
      <w:outlineLvl w:val="2"/>
    </w:pPr>
    <w:rPr>
      <w:rFonts w:eastAsia="Droid Sans Fallback"/>
      <w:i w:val="0"/>
      <w:iCs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63D2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C63D27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0">
    <w:name w:val="Title"/>
    <w:basedOn w:val="a"/>
    <w:link w:val="a4"/>
    <w:rsid w:val="00C63D27"/>
    <w:pPr>
      <w:suppressLineNumbers/>
      <w:suppressAutoHyphens/>
      <w:spacing w:before="120" w:after="120"/>
    </w:pPr>
    <w:rPr>
      <w:rFonts w:ascii="Times New Roman" w:eastAsia="Calibri" w:hAnsi="Times New Roman" w:cs="FreeSans"/>
      <w:i/>
      <w:iCs/>
      <w:color w:val="00000A"/>
      <w:sz w:val="24"/>
      <w:szCs w:val="24"/>
      <w:lang w:eastAsia="en-US"/>
    </w:rPr>
  </w:style>
  <w:style w:type="character" w:customStyle="1" w:styleId="a4">
    <w:name w:val="Название Знак"/>
    <w:basedOn w:val="a1"/>
    <w:link w:val="a0"/>
    <w:rsid w:val="00C63D27"/>
    <w:rPr>
      <w:rFonts w:ascii="Times New Roman" w:eastAsia="Calibri" w:hAnsi="Times New Roman" w:cs="FreeSans"/>
      <w:i/>
      <w:iCs/>
      <w:color w:val="00000A"/>
      <w:sz w:val="24"/>
      <w:szCs w:val="24"/>
      <w:lang w:eastAsia="en-US"/>
    </w:rPr>
  </w:style>
  <w:style w:type="character" w:customStyle="1" w:styleId="30">
    <w:name w:val="Заголовок 3 Знак"/>
    <w:basedOn w:val="a1"/>
    <w:link w:val="3"/>
    <w:rsid w:val="00C63D27"/>
    <w:rPr>
      <w:rFonts w:ascii="Times New Roman" w:eastAsia="Droid Sans Fallback" w:hAnsi="Times New Roman" w:cs="FreeSans"/>
      <w:color w:val="00000A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972502"/>
  </w:style>
  <w:style w:type="paragraph" w:styleId="a7">
    <w:name w:val="footer"/>
    <w:basedOn w:val="a"/>
    <w:link w:val="a8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972502"/>
  </w:style>
  <w:style w:type="character" w:customStyle="1" w:styleId="obkblack">
    <w:name w:val="obk_black"/>
    <w:basedOn w:val="a1"/>
    <w:rsid w:val="00DC50FA"/>
    <w:rPr>
      <w:rFonts w:cs="Times New Roman"/>
      <w:color w:val="000000"/>
    </w:rPr>
  </w:style>
  <w:style w:type="paragraph" w:customStyle="1" w:styleId="obkheader01">
    <w:name w:val="obk_header_01"/>
    <w:basedOn w:val="a"/>
    <w:uiPriority w:val="99"/>
    <w:rsid w:val="00DC50FA"/>
    <w:pPr>
      <w:overflowPunct w:val="0"/>
      <w:autoSpaceDE w:val="0"/>
      <w:autoSpaceDN w:val="0"/>
      <w:adjustRightInd w:val="0"/>
      <w:spacing w:after="0" w:line="50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36"/>
      <w:szCs w:val="36"/>
    </w:rPr>
  </w:style>
  <w:style w:type="paragraph" w:customStyle="1" w:styleId="obkheader02">
    <w:name w:val="obk_header_02"/>
    <w:basedOn w:val="a"/>
    <w:link w:val="obkheader020"/>
    <w:rsid w:val="00DC50FA"/>
    <w:pPr>
      <w:overflowPunct w:val="0"/>
      <w:autoSpaceDE w:val="0"/>
      <w:autoSpaceDN w:val="0"/>
      <w:adjustRightInd w:val="0"/>
      <w:spacing w:before="240" w:after="120" w:line="500" w:lineRule="exact"/>
      <w:jc w:val="center"/>
      <w:textAlignment w:val="baseline"/>
    </w:pPr>
    <w:rPr>
      <w:rFonts w:ascii="Triodion Ucs" w:eastAsia="Times New Roman" w:hAnsi="Triodion Ucs" w:cs="Triodion Ucs"/>
      <w:i/>
      <w:iCs/>
      <w:color w:val="FF0000"/>
      <w:sz w:val="36"/>
      <w:szCs w:val="36"/>
    </w:rPr>
  </w:style>
  <w:style w:type="character" w:customStyle="1" w:styleId="obkheader020">
    <w:name w:val="obk_header_02 Знак"/>
    <w:link w:val="obkheader02"/>
    <w:locked/>
    <w:rsid w:val="002240DA"/>
    <w:rPr>
      <w:rFonts w:ascii="Triodion Ucs" w:eastAsia="Times New Roman" w:hAnsi="Triodion Ucs" w:cs="Triodion Ucs"/>
      <w:i/>
      <w:iCs/>
      <w:color w:val="FF0000"/>
      <w:sz w:val="36"/>
      <w:szCs w:val="36"/>
    </w:rPr>
  </w:style>
  <w:style w:type="paragraph" w:customStyle="1" w:styleId="obkheader03">
    <w:name w:val="obk_header_03"/>
    <w:basedOn w:val="a"/>
    <w:link w:val="obkheader030"/>
    <w:uiPriority w:val="99"/>
    <w:rsid w:val="00DC50FA"/>
    <w:pPr>
      <w:overflowPunct w:val="0"/>
      <w:autoSpaceDE w:val="0"/>
      <w:autoSpaceDN w:val="0"/>
      <w:adjustRightInd w:val="0"/>
      <w:spacing w:after="0" w:line="44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30"/>
      <w:szCs w:val="30"/>
    </w:rPr>
  </w:style>
  <w:style w:type="character" w:customStyle="1" w:styleId="obkheader030">
    <w:name w:val="obk_header_03 Знак"/>
    <w:link w:val="obkheader03"/>
    <w:uiPriority w:val="99"/>
    <w:locked/>
    <w:rsid w:val="00A62964"/>
    <w:rPr>
      <w:rFonts w:ascii="Triodion Ucs" w:eastAsia="Times New Roman" w:hAnsi="Triodion Ucs" w:cs="Triodion Ucs"/>
      <w:color w:val="FF0000"/>
      <w:sz w:val="30"/>
      <w:szCs w:val="30"/>
    </w:rPr>
  </w:style>
  <w:style w:type="paragraph" w:customStyle="1" w:styleId="obktext02">
    <w:name w:val="obk_text_02"/>
    <w:basedOn w:val="a"/>
    <w:link w:val="obktext020"/>
    <w:uiPriority w:val="99"/>
    <w:rsid w:val="00DC50FA"/>
    <w:pPr>
      <w:overflowPunct w:val="0"/>
      <w:autoSpaceDE w:val="0"/>
      <w:autoSpaceDN w:val="0"/>
      <w:adjustRightInd w:val="0"/>
      <w:spacing w:after="0" w:line="440" w:lineRule="exact"/>
      <w:ind w:firstLine="720"/>
      <w:jc w:val="both"/>
      <w:textAlignment w:val="baseline"/>
    </w:pPr>
    <w:rPr>
      <w:rFonts w:ascii="Triodion Ucs" w:eastAsia="Times New Roman" w:hAnsi="Triodion Ucs" w:cs="Triodion Ucs"/>
      <w:sz w:val="30"/>
      <w:szCs w:val="30"/>
    </w:rPr>
  </w:style>
  <w:style w:type="character" w:customStyle="1" w:styleId="obktext020">
    <w:name w:val="obk_text_02 ‚’€ђ"/>
    <w:link w:val="obktext02"/>
    <w:uiPriority w:val="99"/>
    <w:locked/>
    <w:rsid w:val="003A26B4"/>
    <w:rPr>
      <w:rFonts w:ascii="Triodion Ucs" w:eastAsia="Times New Roman" w:hAnsi="Triodion Ucs" w:cs="Triodion Ucs"/>
      <w:sz w:val="30"/>
      <w:szCs w:val="30"/>
    </w:rPr>
  </w:style>
  <w:style w:type="paragraph" w:customStyle="1" w:styleId="obkpodoben">
    <w:name w:val="obk_podoben"/>
    <w:basedOn w:val="a"/>
    <w:rsid w:val="00DC50FA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Triodion Ucs" w:eastAsia="Times New Roman" w:hAnsi="Triodion Ucs" w:cs="Triodion Ucs"/>
      <w:sz w:val="26"/>
      <w:szCs w:val="26"/>
    </w:rPr>
  </w:style>
  <w:style w:type="character" w:customStyle="1" w:styleId="obkred">
    <w:name w:val="obk_red"/>
    <w:basedOn w:val="a1"/>
    <w:uiPriority w:val="1"/>
    <w:rsid w:val="00DC50FA"/>
    <w:rPr>
      <w:rFonts w:cs="Times New Roman"/>
      <w:color w:val="FF0000"/>
    </w:rPr>
  </w:style>
  <w:style w:type="character" w:customStyle="1" w:styleId="obkslava">
    <w:name w:val="obk_slava"/>
    <w:basedOn w:val="a1"/>
    <w:rsid w:val="00DC50FA"/>
    <w:rPr>
      <w:rFonts w:cs="Times New Roman"/>
      <w:color w:val="FF0000"/>
      <w:sz w:val="30"/>
      <w:szCs w:val="30"/>
    </w:rPr>
  </w:style>
  <w:style w:type="paragraph" w:customStyle="1" w:styleId="obktext01">
    <w:name w:val="obk_text_01"/>
    <w:basedOn w:val="a"/>
    <w:link w:val="obktext010"/>
    <w:rsid w:val="00DC50FA"/>
    <w:pPr>
      <w:overflowPunct w:val="0"/>
      <w:autoSpaceDE w:val="0"/>
      <w:autoSpaceDN w:val="0"/>
      <w:adjustRightInd w:val="0"/>
      <w:spacing w:after="0" w:line="500" w:lineRule="exact"/>
      <w:ind w:firstLine="720"/>
      <w:jc w:val="both"/>
      <w:textAlignment w:val="baseline"/>
    </w:pPr>
    <w:rPr>
      <w:rFonts w:ascii="Triodion Ucs" w:eastAsia="Times New Roman" w:hAnsi="Triodion Ucs" w:cs="Triodion Ucs"/>
      <w:sz w:val="36"/>
      <w:szCs w:val="36"/>
    </w:rPr>
  </w:style>
  <w:style w:type="character" w:customStyle="1" w:styleId="obktext010">
    <w:name w:val="obk_text_01 Знак"/>
    <w:link w:val="obktext01"/>
    <w:uiPriority w:val="99"/>
    <w:locked/>
    <w:rsid w:val="00A62964"/>
    <w:rPr>
      <w:rFonts w:ascii="Triodion Ucs" w:eastAsia="Times New Roman" w:hAnsi="Triodion Ucs" w:cs="Triodion Ucs"/>
      <w:sz w:val="36"/>
      <w:szCs w:val="36"/>
    </w:rPr>
  </w:style>
  <w:style w:type="paragraph" w:customStyle="1" w:styleId="obkustavblack">
    <w:name w:val="obk_ustav_black"/>
    <w:basedOn w:val="obktext02"/>
    <w:link w:val="obkustavblack0"/>
    <w:uiPriority w:val="99"/>
    <w:rsid w:val="00DC50FA"/>
  </w:style>
  <w:style w:type="character" w:customStyle="1" w:styleId="obkustavblack0">
    <w:name w:val="obk_ustav_black ‚’€ђ"/>
    <w:link w:val="obkustavblack"/>
    <w:uiPriority w:val="99"/>
    <w:locked/>
    <w:rsid w:val="0034652C"/>
    <w:rPr>
      <w:rFonts w:ascii="Triodion Ucs" w:eastAsia="Times New Roman" w:hAnsi="Triodion Ucs" w:cs="Triodion Ucs"/>
      <w:sz w:val="30"/>
      <w:szCs w:val="30"/>
    </w:rPr>
  </w:style>
  <w:style w:type="paragraph" w:customStyle="1" w:styleId="obkustavred">
    <w:name w:val="obk_ustav_red"/>
    <w:basedOn w:val="obktext02"/>
    <w:link w:val="obkustavred0"/>
    <w:uiPriority w:val="99"/>
    <w:rsid w:val="00DC50FA"/>
    <w:rPr>
      <w:color w:val="FF0000"/>
    </w:rPr>
  </w:style>
  <w:style w:type="character" w:customStyle="1" w:styleId="obkustavred0">
    <w:name w:val="obk_ustav_red ‚’€ђ"/>
    <w:link w:val="obkustavred"/>
    <w:uiPriority w:val="99"/>
    <w:locked/>
    <w:rsid w:val="002240DA"/>
    <w:rPr>
      <w:rFonts w:ascii="Triodion Ucs" w:eastAsia="Times New Roman" w:hAnsi="Triodion Ucs" w:cs="Triodion Ucs"/>
      <w:color w:val="FF0000"/>
      <w:sz w:val="30"/>
      <w:szCs w:val="30"/>
    </w:rPr>
  </w:style>
  <w:style w:type="character" w:customStyle="1" w:styleId="obkbukvitsa">
    <w:name w:val="obk_bukvitsa"/>
    <w:uiPriority w:val="99"/>
    <w:qFormat/>
    <w:rsid w:val="00424F9A"/>
    <w:rPr>
      <w:rFonts w:ascii="Vertograd Ucs" w:hAnsi="Vertograd Ucs"/>
      <w:color w:val="00B050"/>
      <w:sz w:val="40"/>
    </w:rPr>
  </w:style>
  <w:style w:type="paragraph" w:styleId="a9">
    <w:name w:val="Balloon Text"/>
    <w:basedOn w:val="a"/>
    <w:link w:val="aa"/>
    <w:uiPriority w:val="99"/>
    <w:unhideWhenUsed/>
    <w:rsid w:val="005D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5D55FB"/>
    <w:rPr>
      <w:rFonts w:ascii="Tahoma" w:hAnsi="Tahoma" w:cs="Tahoma"/>
      <w:sz w:val="16"/>
      <w:szCs w:val="16"/>
    </w:rPr>
  </w:style>
  <w:style w:type="character" w:customStyle="1" w:styleId="nbtservred">
    <w:name w:val="nbt_serv_red"/>
    <w:uiPriority w:val="1"/>
    <w:qFormat/>
    <w:rsid w:val="003A26B4"/>
    <w:rPr>
      <w:rFonts w:eastAsia="Times New Roman"/>
      <w:color w:val="FF0000"/>
      <w:lang w:eastAsia="ru-RU"/>
    </w:rPr>
  </w:style>
  <w:style w:type="character" w:customStyle="1" w:styleId="obkrazryadka">
    <w:name w:val="obk_razryadka"/>
    <w:basedOn w:val="a1"/>
    <w:uiPriority w:val="1"/>
    <w:qFormat/>
    <w:rsid w:val="00AC558F"/>
    <w:rPr>
      <w:i/>
    </w:rPr>
  </w:style>
  <w:style w:type="paragraph" w:customStyle="1" w:styleId="nbtservbasic">
    <w:name w:val="nbt_serv_basic"/>
    <w:basedOn w:val="a"/>
    <w:link w:val="nbtservbasic0"/>
    <w:qFormat/>
    <w:rsid w:val="0008168E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btservbasic0">
    <w:name w:val="nbt_serv_basic Знак"/>
    <w:basedOn w:val="a1"/>
    <w:link w:val="nbtservbasic"/>
    <w:rsid w:val="0008168E"/>
    <w:rPr>
      <w:rFonts w:ascii="Times New Roman" w:hAnsi="Times New Roman" w:cs="Times New Roman"/>
      <w:sz w:val="28"/>
      <w:szCs w:val="28"/>
    </w:rPr>
  </w:style>
  <w:style w:type="character" w:customStyle="1" w:styleId="obknabreze">
    <w:name w:val="obk_na_breze"/>
    <w:uiPriority w:val="99"/>
    <w:rsid w:val="0034652C"/>
    <w:rPr>
      <w:rFonts w:cs="Times New Roman"/>
      <w:color w:val="00B050"/>
      <w:sz w:val="26"/>
      <w:szCs w:val="26"/>
    </w:rPr>
  </w:style>
  <w:style w:type="character" w:customStyle="1" w:styleId="obkfootnotesmb">
    <w:name w:val="obk_footnote_smb"/>
    <w:uiPriority w:val="99"/>
    <w:qFormat/>
    <w:rsid w:val="0034652C"/>
    <w:rPr>
      <w:rFonts w:cs="Times New Roman"/>
      <w:color w:val="548DD4"/>
      <w:sz w:val="26"/>
      <w:szCs w:val="26"/>
    </w:rPr>
  </w:style>
  <w:style w:type="paragraph" w:customStyle="1" w:styleId="obkheadercaps">
    <w:name w:val="obk_header_caps"/>
    <w:basedOn w:val="a"/>
    <w:uiPriority w:val="99"/>
    <w:rsid w:val="0034652C"/>
    <w:pPr>
      <w:overflowPunct w:val="0"/>
      <w:autoSpaceDE w:val="0"/>
      <w:autoSpaceDN w:val="0"/>
      <w:adjustRightInd w:val="0"/>
      <w:spacing w:after="360" w:line="460" w:lineRule="exact"/>
      <w:jc w:val="center"/>
      <w:textAlignment w:val="baseline"/>
    </w:pPr>
    <w:rPr>
      <w:rFonts w:ascii="Triodion Caps Ucs" w:eastAsia="Times New Roman" w:hAnsi="Triodion Caps Ucs" w:cs="Triodion Caps Ucs"/>
      <w:color w:val="FF0000"/>
      <w:sz w:val="36"/>
      <w:szCs w:val="36"/>
    </w:rPr>
  </w:style>
  <w:style w:type="paragraph" w:customStyle="1" w:styleId="obkheaderjustify">
    <w:name w:val="obk_header_justify"/>
    <w:basedOn w:val="obktext02"/>
    <w:uiPriority w:val="99"/>
    <w:rsid w:val="0034652C"/>
    <w:pPr>
      <w:ind w:firstLine="0"/>
    </w:pPr>
    <w:rPr>
      <w:rFonts w:cs="Times New Roman"/>
      <w:color w:val="FF0000"/>
    </w:rPr>
  </w:style>
  <w:style w:type="paragraph" w:customStyle="1" w:styleId="obksinaxar">
    <w:name w:val="obk_sinaxar"/>
    <w:basedOn w:val="a"/>
    <w:uiPriority w:val="99"/>
    <w:rsid w:val="0034652C"/>
    <w:pPr>
      <w:overflowPunct w:val="0"/>
      <w:autoSpaceDE w:val="0"/>
      <w:autoSpaceDN w:val="0"/>
      <w:adjustRightInd w:val="0"/>
      <w:spacing w:after="0" w:line="340" w:lineRule="exact"/>
      <w:ind w:firstLine="567"/>
      <w:jc w:val="both"/>
      <w:textAlignment w:val="baseline"/>
    </w:pPr>
    <w:rPr>
      <w:rFonts w:ascii="Triodion Ucs" w:eastAsia="Times New Roman" w:hAnsi="Triodion Ucs" w:cs="Triodion Ucs"/>
      <w:sz w:val="26"/>
      <w:szCs w:val="26"/>
    </w:rPr>
  </w:style>
  <w:style w:type="paragraph" w:customStyle="1" w:styleId="obktext01center">
    <w:name w:val="obk_text_01_center"/>
    <w:basedOn w:val="obktext01"/>
    <w:uiPriority w:val="99"/>
    <w:rsid w:val="0034652C"/>
    <w:pPr>
      <w:ind w:firstLine="0"/>
      <w:jc w:val="center"/>
    </w:pPr>
    <w:rPr>
      <w:rFonts w:cs="Times New Roman"/>
    </w:rPr>
  </w:style>
  <w:style w:type="character" w:styleId="ab">
    <w:name w:val="page number"/>
    <w:rsid w:val="0034652C"/>
    <w:rPr>
      <w:rFonts w:cs="Times New Roman"/>
    </w:rPr>
  </w:style>
  <w:style w:type="paragraph" w:customStyle="1" w:styleId="obkfootnote">
    <w:name w:val="obk_footnote"/>
    <w:basedOn w:val="a"/>
    <w:uiPriority w:val="99"/>
    <w:rsid w:val="0034652C"/>
    <w:pPr>
      <w:overflowPunct w:val="0"/>
      <w:autoSpaceDE w:val="0"/>
      <w:autoSpaceDN w:val="0"/>
      <w:adjustRightInd w:val="0"/>
      <w:spacing w:after="0" w:line="340" w:lineRule="exact"/>
      <w:ind w:firstLine="567"/>
      <w:jc w:val="both"/>
      <w:textAlignment w:val="baseline"/>
    </w:pPr>
    <w:rPr>
      <w:rFonts w:ascii="Triodion Ucs" w:eastAsia="Times New Roman" w:hAnsi="Triodion Ucs" w:cs="Triodion Ucs"/>
      <w:color w:val="0070C0"/>
      <w:sz w:val="26"/>
      <w:szCs w:val="26"/>
    </w:rPr>
  </w:style>
  <w:style w:type="paragraph" w:customStyle="1" w:styleId="obknabreg">
    <w:name w:val="obk_na_breg"/>
    <w:qFormat/>
    <w:rsid w:val="0034652C"/>
    <w:pPr>
      <w:spacing w:line="320" w:lineRule="exact"/>
    </w:pPr>
    <w:rPr>
      <w:rFonts w:ascii="Triodion Ucs" w:eastAsia="Times New Roman" w:hAnsi="Triodion Ucs" w:cs="Times New Roman"/>
      <w:color w:val="00B050"/>
      <w:sz w:val="26"/>
      <w:szCs w:val="24"/>
    </w:rPr>
  </w:style>
  <w:style w:type="paragraph" w:styleId="ac">
    <w:name w:val="Body Text"/>
    <w:basedOn w:val="a"/>
    <w:link w:val="ad"/>
    <w:rsid w:val="0034652C"/>
    <w:pPr>
      <w:overflowPunct w:val="0"/>
      <w:autoSpaceDE w:val="0"/>
      <w:autoSpaceDN w:val="0"/>
      <w:adjustRightInd w:val="0"/>
      <w:spacing w:after="0" w:line="240" w:lineRule="auto"/>
      <w:ind w:firstLine="480"/>
      <w:textAlignment w:val="baseline"/>
    </w:pPr>
    <w:rPr>
      <w:rFonts w:ascii="Peterburg" w:eastAsia="Times New Roman" w:hAnsi="Peterburg" w:cs="Times New Roman"/>
      <w:color w:val="000000"/>
      <w:sz w:val="24"/>
      <w:szCs w:val="20"/>
    </w:rPr>
  </w:style>
  <w:style w:type="character" w:customStyle="1" w:styleId="ad">
    <w:name w:val="Основной текст Знак"/>
    <w:basedOn w:val="a1"/>
    <w:link w:val="ac"/>
    <w:rsid w:val="0034652C"/>
    <w:rPr>
      <w:rFonts w:ascii="Peterburg" w:eastAsia="Times New Roman" w:hAnsi="Peterburg" w:cs="Times New Roman"/>
      <w:color w:val="000000"/>
      <w:sz w:val="24"/>
      <w:szCs w:val="20"/>
    </w:rPr>
  </w:style>
  <w:style w:type="paragraph" w:customStyle="1" w:styleId="ae">
    <w:name w:val="текст"/>
    <w:uiPriority w:val="99"/>
    <w:rsid w:val="0034652C"/>
    <w:pPr>
      <w:widowControl w:val="0"/>
      <w:tabs>
        <w:tab w:val="right" w:pos="6803"/>
      </w:tabs>
      <w:overflowPunct w:val="0"/>
      <w:autoSpaceDE w:val="0"/>
      <w:autoSpaceDN w:val="0"/>
      <w:adjustRightInd w:val="0"/>
      <w:spacing w:after="0" w:line="480" w:lineRule="atLeast"/>
      <w:ind w:firstLine="425"/>
      <w:jc w:val="both"/>
      <w:textAlignment w:val="baseline"/>
    </w:pPr>
    <w:rPr>
      <w:rFonts w:ascii="Evangelie" w:eastAsia="Times New Roman" w:hAnsi="Evangelie" w:cs="Times New Roman"/>
      <w:color w:val="000000"/>
      <w:spacing w:val="15"/>
      <w:sz w:val="30"/>
      <w:szCs w:val="20"/>
    </w:rPr>
  </w:style>
  <w:style w:type="character" w:styleId="af">
    <w:name w:val="annotation reference"/>
    <w:basedOn w:val="a1"/>
    <w:uiPriority w:val="99"/>
    <w:semiHidden/>
    <w:unhideWhenUsed/>
    <w:rsid w:val="0034652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65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34652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652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652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34652C"/>
  </w:style>
  <w:style w:type="character" w:styleId="af4">
    <w:name w:val="Placeholder Text"/>
    <w:basedOn w:val="a1"/>
    <w:uiPriority w:val="99"/>
    <w:semiHidden/>
    <w:rsid w:val="0034652C"/>
    <w:rPr>
      <w:color w:val="808080"/>
    </w:rPr>
  </w:style>
  <w:style w:type="paragraph" w:styleId="af5">
    <w:name w:val="footnote text"/>
    <w:basedOn w:val="a"/>
    <w:link w:val="af6"/>
    <w:semiHidden/>
    <w:unhideWhenUsed/>
    <w:rsid w:val="003465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semiHidden/>
    <w:rsid w:val="0034652C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1"/>
    <w:semiHidden/>
    <w:unhideWhenUsed/>
    <w:rsid w:val="0034652C"/>
    <w:rPr>
      <w:vertAlign w:val="superscript"/>
    </w:rPr>
  </w:style>
  <w:style w:type="paragraph" w:styleId="af8">
    <w:name w:val="Revision"/>
    <w:hidden/>
    <w:uiPriority w:val="99"/>
    <w:semiHidden/>
    <w:rsid w:val="003B01C5"/>
    <w:pPr>
      <w:spacing w:after="0" w:line="240" w:lineRule="auto"/>
    </w:pPr>
  </w:style>
  <w:style w:type="paragraph" w:customStyle="1" w:styleId="nbtservheadblack">
    <w:name w:val="nbt_serv_head_black"/>
    <w:basedOn w:val="a"/>
    <w:qFormat/>
    <w:rsid w:val="00C63D27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C63D27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1"/>
    <w:link w:val="nbtservheadred"/>
    <w:rsid w:val="00C63D27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C63D27"/>
    <w:pPr>
      <w:spacing w:before="120" w:after="120"/>
      <w:jc w:val="center"/>
    </w:pPr>
    <w:rPr>
      <w:rFonts w:ascii="Times New Roman" w:hAnsi="Times New Roman"/>
      <w:szCs w:val="28"/>
    </w:rPr>
  </w:style>
  <w:style w:type="paragraph" w:customStyle="1" w:styleId="nbtservstih">
    <w:name w:val="nbt_serv_stih"/>
    <w:basedOn w:val="nbtservbasic"/>
    <w:qFormat/>
    <w:rsid w:val="00C63D27"/>
    <w:pPr>
      <w:spacing w:before="60" w:after="60"/>
    </w:pPr>
    <w:rPr>
      <w:sz w:val="22"/>
    </w:rPr>
  </w:style>
  <w:style w:type="paragraph" w:styleId="af9">
    <w:name w:val="Normal (Web)"/>
    <w:basedOn w:val="a"/>
    <w:uiPriority w:val="99"/>
    <w:rsid w:val="00C6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Стиль еванг-основной + надстрочные"/>
    <w:basedOn w:val="a"/>
    <w:qFormat/>
    <w:rsid w:val="00C63D27"/>
    <w:pPr>
      <w:overflowPunct w:val="0"/>
      <w:autoSpaceDE w:val="0"/>
      <w:autoSpaceDN w:val="0"/>
      <w:adjustRightInd w:val="0"/>
      <w:spacing w:after="0" w:line="280" w:lineRule="exact"/>
      <w:ind w:firstLine="39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vertAlign w:val="superscript"/>
    </w:rPr>
  </w:style>
  <w:style w:type="paragraph" w:customStyle="1" w:styleId="11">
    <w:name w:val="Текст выноски1"/>
    <w:basedOn w:val="a"/>
    <w:rsid w:val="00C63D2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bidi="he-IL"/>
    </w:rPr>
  </w:style>
  <w:style w:type="paragraph" w:customStyle="1" w:styleId="afa">
    <w:name w:val="Содержание"/>
    <w:basedOn w:val="a"/>
    <w:rsid w:val="00C63D27"/>
    <w:pPr>
      <w:widowControl w:val="0"/>
      <w:overflowPunct w:val="0"/>
      <w:autoSpaceDE w:val="0"/>
      <w:autoSpaceDN w:val="0"/>
      <w:adjustRightInd w:val="0"/>
      <w:spacing w:after="60" w:line="240" w:lineRule="auto"/>
      <w:ind w:left="340" w:hanging="340"/>
      <w:textAlignment w:val="baseline"/>
    </w:pPr>
    <w:rPr>
      <w:rFonts w:ascii="Arial" w:eastAsia="Times New Roman" w:hAnsi="Arial" w:cs="Arial"/>
      <w:sz w:val="18"/>
      <w:szCs w:val="18"/>
      <w:lang w:bidi="he-IL"/>
    </w:rPr>
  </w:style>
  <w:style w:type="paragraph" w:styleId="afb">
    <w:name w:val="Body Text Indent"/>
    <w:basedOn w:val="a"/>
    <w:link w:val="afc"/>
    <w:uiPriority w:val="99"/>
    <w:rsid w:val="00C63D27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NewtonC" w:eastAsia="Times New Roman" w:hAnsi="NewtonC" w:cs="Times New Roman"/>
      <w:sz w:val="24"/>
      <w:szCs w:val="24"/>
      <w:lang w:bidi="he-IL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C63D27"/>
    <w:rPr>
      <w:rFonts w:ascii="NewtonC" w:eastAsia="Times New Roman" w:hAnsi="NewtonC" w:cs="Times New Roman"/>
      <w:sz w:val="24"/>
      <w:szCs w:val="24"/>
      <w:lang w:bidi="he-IL"/>
    </w:rPr>
  </w:style>
  <w:style w:type="paragraph" w:customStyle="1" w:styleId="obkgrheader01">
    <w:name w:val="obk_gr_header_01"/>
    <w:rsid w:val="00C63D27"/>
    <w:pPr>
      <w:pageBreakBefore/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2">
    <w:name w:val="obk_gr_header_02"/>
    <w:rsid w:val="00C63D27"/>
    <w:pPr>
      <w:widowControl w:val="0"/>
      <w:spacing w:before="480" w:after="6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3">
    <w:name w:val="obk_gr_header_03"/>
    <w:basedOn w:val="obkgrheader02"/>
    <w:qFormat/>
    <w:rsid w:val="00C63D27"/>
    <w:pPr>
      <w:spacing w:before="120"/>
    </w:pPr>
    <w:rPr>
      <w:sz w:val="26"/>
    </w:rPr>
  </w:style>
  <w:style w:type="paragraph" w:customStyle="1" w:styleId="obkgrtext01">
    <w:name w:val="obk_gr_text_01"/>
    <w:rsid w:val="00C63D27"/>
    <w:pPr>
      <w:widowControl w:val="0"/>
      <w:spacing w:after="0" w:line="240" w:lineRule="auto"/>
      <w:ind w:firstLine="567"/>
      <w:jc w:val="both"/>
    </w:pPr>
    <w:rPr>
      <w:rFonts w:ascii="SchoolBook" w:eastAsia="Times New Roman" w:hAnsi="SchoolBook" w:cs="Times New Roman"/>
      <w:b/>
      <w:sz w:val="32"/>
      <w:szCs w:val="20"/>
    </w:rPr>
  </w:style>
  <w:style w:type="paragraph" w:customStyle="1" w:styleId="obkgrtext02">
    <w:name w:val="obk_gr_text_02"/>
    <w:basedOn w:val="obkgrtext01"/>
    <w:rsid w:val="00C63D27"/>
    <w:pPr>
      <w:spacing w:before="60" w:after="60"/>
    </w:pPr>
    <w:rPr>
      <w:sz w:val="26"/>
    </w:rPr>
  </w:style>
  <w:style w:type="character" w:customStyle="1" w:styleId="obkgrred">
    <w:name w:val="obk_gr_red"/>
    <w:rsid w:val="00C63D27"/>
    <w:rPr>
      <w:color w:val="FF0000"/>
    </w:rPr>
  </w:style>
  <w:style w:type="paragraph" w:customStyle="1" w:styleId="obkgrustav">
    <w:name w:val="obk_gr_ustav"/>
    <w:basedOn w:val="a"/>
    <w:rsid w:val="00C63D27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SchoolBook" w:eastAsia="Times New Roman" w:hAnsi="SchoolBook" w:cs="Times New Roman"/>
      <w:b/>
      <w:color w:val="FF0000"/>
      <w:sz w:val="26"/>
      <w:szCs w:val="20"/>
    </w:rPr>
  </w:style>
  <w:style w:type="paragraph" w:customStyle="1" w:styleId="obkgrpodoben">
    <w:name w:val="obk_gr_podoben"/>
    <w:basedOn w:val="obkgrheader03"/>
    <w:rsid w:val="00C63D27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qFormat/>
    <w:rsid w:val="00C63D27"/>
    <w:rPr>
      <w:color w:val="auto"/>
    </w:rPr>
  </w:style>
  <w:style w:type="paragraph" w:customStyle="1" w:styleId="obkgrheader01sub">
    <w:name w:val="obk_gr_header_01_sub"/>
    <w:basedOn w:val="obkgrheader01"/>
    <w:rsid w:val="00C63D27"/>
    <w:pPr>
      <w:pageBreakBefore w:val="0"/>
    </w:pPr>
  </w:style>
  <w:style w:type="character" w:customStyle="1" w:styleId="obkgrslava">
    <w:name w:val="obk_gr_slava"/>
    <w:rsid w:val="00C63D27"/>
    <w:rPr>
      <w:color w:val="FF0000"/>
      <w:sz w:val="26"/>
    </w:rPr>
  </w:style>
  <w:style w:type="character" w:customStyle="1" w:styleId="obkgrnabreze">
    <w:name w:val="obk_gr_na_breze"/>
    <w:uiPriority w:val="1"/>
    <w:rsid w:val="00C63D27"/>
    <w:rPr>
      <w:color w:val="00B050"/>
      <w:sz w:val="26"/>
    </w:rPr>
  </w:style>
  <w:style w:type="paragraph" w:customStyle="1" w:styleId="obkgrfootnote">
    <w:name w:val="obk_gr_footnote"/>
    <w:basedOn w:val="obkgrtext01"/>
    <w:rsid w:val="00C63D27"/>
    <w:rPr>
      <w:color w:val="00B0F0"/>
      <w:sz w:val="18"/>
    </w:rPr>
  </w:style>
  <w:style w:type="character" w:customStyle="1" w:styleId="-0">
    <w:name w:val="Интернет-ссылка"/>
    <w:uiPriority w:val="99"/>
    <w:unhideWhenUsed/>
    <w:rsid w:val="00C63D27"/>
    <w:rPr>
      <w:color w:val="0000FF"/>
      <w:u w:val="single"/>
    </w:rPr>
  </w:style>
  <w:style w:type="paragraph" w:styleId="afd">
    <w:name w:val="List"/>
    <w:basedOn w:val="ac"/>
    <w:rsid w:val="00C63D27"/>
    <w:pPr>
      <w:suppressAutoHyphens/>
      <w:overflowPunct/>
      <w:autoSpaceDE/>
      <w:autoSpaceDN/>
      <w:adjustRightInd/>
      <w:spacing w:after="140" w:line="288" w:lineRule="auto"/>
      <w:ind w:firstLine="0"/>
      <w:textAlignment w:val="auto"/>
    </w:pPr>
    <w:rPr>
      <w:rFonts w:ascii="Times New Roman" w:eastAsia="Calibri" w:hAnsi="Times New Roman" w:cs="FreeSans"/>
      <w:color w:val="00000A"/>
      <w:sz w:val="22"/>
      <w:szCs w:val="22"/>
      <w:lang w:eastAsia="en-US"/>
    </w:rPr>
  </w:style>
  <w:style w:type="paragraph" w:styleId="12">
    <w:name w:val="index 1"/>
    <w:basedOn w:val="a"/>
    <w:next w:val="a"/>
    <w:autoRedefine/>
    <w:uiPriority w:val="99"/>
    <w:semiHidden/>
    <w:unhideWhenUsed/>
    <w:rsid w:val="00C63D27"/>
    <w:pPr>
      <w:spacing w:after="0" w:line="240" w:lineRule="auto"/>
      <w:ind w:left="220" w:hanging="220"/>
    </w:pPr>
  </w:style>
  <w:style w:type="paragraph" w:styleId="afe">
    <w:name w:val="index heading"/>
    <w:basedOn w:val="a"/>
    <w:qFormat/>
    <w:rsid w:val="00C63D27"/>
    <w:pPr>
      <w:suppressLineNumbers/>
      <w:suppressAutoHyphens/>
    </w:pPr>
    <w:rPr>
      <w:rFonts w:ascii="Times New Roman" w:eastAsia="Calibri" w:hAnsi="Times New Roman" w:cs="FreeSans"/>
      <w:color w:val="00000A"/>
      <w:lang w:eastAsia="en-US"/>
    </w:rPr>
  </w:style>
  <w:style w:type="paragraph" w:customStyle="1" w:styleId="aff">
    <w:name w:val="Блочная цитата"/>
    <w:basedOn w:val="a"/>
    <w:qFormat/>
    <w:rsid w:val="00C63D27"/>
    <w:pPr>
      <w:suppressAutoHyphens/>
    </w:pPr>
    <w:rPr>
      <w:rFonts w:ascii="Calibri" w:eastAsia="Calibri" w:hAnsi="Calibri" w:cs="Calibri"/>
      <w:color w:val="00000A"/>
      <w:lang w:eastAsia="en-US"/>
    </w:rPr>
  </w:style>
  <w:style w:type="paragraph" w:customStyle="1" w:styleId="aff0">
    <w:name w:val="Заглавие"/>
    <w:basedOn w:val="a0"/>
    <w:rsid w:val="00C63D27"/>
    <w:pPr>
      <w:keepNext/>
      <w:suppressLineNumbers w:val="0"/>
      <w:spacing w:before="240"/>
    </w:pPr>
    <w:rPr>
      <w:rFonts w:eastAsia="Droid Sans Fallback"/>
      <w:i w:val="0"/>
      <w:iCs w:val="0"/>
      <w:sz w:val="28"/>
      <w:szCs w:val="28"/>
    </w:rPr>
  </w:style>
  <w:style w:type="paragraph" w:styleId="aff1">
    <w:name w:val="Subtitle"/>
    <w:basedOn w:val="a0"/>
    <w:link w:val="aff2"/>
    <w:rsid w:val="00C63D27"/>
    <w:pPr>
      <w:keepNext/>
      <w:suppressLineNumbers w:val="0"/>
      <w:spacing w:before="240"/>
    </w:pPr>
    <w:rPr>
      <w:rFonts w:eastAsia="Droid Sans Fallback"/>
      <w:i w:val="0"/>
      <w:iCs w:val="0"/>
      <w:sz w:val="28"/>
      <w:szCs w:val="28"/>
    </w:rPr>
  </w:style>
  <w:style w:type="character" w:customStyle="1" w:styleId="aff2">
    <w:name w:val="Подзаголовок Знак"/>
    <w:basedOn w:val="a1"/>
    <w:link w:val="aff1"/>
    <w:rsid w:val="00C63D27"/>
    <w:rPr>
      <w:rFonts w:ascii="Times New Roman" w:eastAsia="Droid Sans Fallback" w:hAnsi="Times New Roman" w:cs="FreeSans"/>
      <w:color w:val="00000A"/>
      <w:sz w:val="28"/>
      <w:szCs w:val="28"/>
      <w:lang w:eastAsia="en-US"/>
    </w:rPr>
  </w:style>
  <w:style w:type="paragraph" w:customStyle="1" w:styleId="aff3">
    <w:name w:val="заголовок"/>
    <w:basedOn w:val="aff4"/>
    <w:uiPriority w:val="99"/>
    <w:rsid w:val="00C63D27"/>
    <w:pPr>
      <w:spacing w:before="170" w:after="113"/>
      <w:jc w:val="center"/>
    </w:pPr>
    <w:rPr>
      <w:rFonts w:ascii="Izhitsa" w:hAnsi="Izhitsa" w:cs="Izhitsa"/>
      <w:color w:val="D12229"/>
      <w:sz w:val="40"/>
      <w:szCs w:val="40"/>
    </w:rPr>
  </w:style>
  <w:style w:type="paragraph" w:customStyle="1" w:styleId="aff4">
    <w:name w:val="[Без стиля]"/>
    <w:rsid w:val="00C63D2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btakaftext01">
    <w:name w:val="nbt_akaf_text_01"/>
    <w:basedOn w:val="a"/>
    <w:link w:val="nbtakaftext010"/>
    <w:uiPriority w:val="99"/>
    <w:rsid w:val="00DF6546"/>
    <w:pPr>
      <w:overflowPunct w:val="0"/>
      <w:autoSpaceDE w:val="0"/>
      <w:autoSpaceDN w:val="0"/>
      <w:adjustRightInd w:val="0"/>
      <w:spacing w:after="0" w:line="460" w:lineRule="exact"/>
      <w:ind w:firstLine="510"/>
      <w:jc w:val="both"/>
      <w:textAlignment w:val="baseline"/>
    </w:pPr>
    <w:rPr>
      <w:rFonts w:ascii="Triodion Ucs" w:eastAsia="Times New Roman" w:hAnsi="Triodion Ucs" w:cs="Triodion Ucs"/>
      <w:sz w:val="32"/>
      <w:szCs w:val="36"/>
    </w:rPr>
  </w:style>
  <w:style w:type="paragraph" w:customStyle="1" w:styleId="akafbasic">
    <w:name w:val="akaf_basic"/>
    <w:basedOn w:val="a"/>
    <w:link w:val="akafbasic0"/>
    <w:qFormat/>
    <w:rsid w:val="00DF6546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basic0">
    <w:name w:val="akaf_basic Знак"/>
    <w:basedOn w:val="a1"/>
    <w:link w:val="akafbasic"/>
    <w:rsid w:val="00DF6546"/>
    <w:rPr>
      <w:rFonts w:ascii="Times New Roman" w:hAnsi="Times New Roman" w:cs="Times New Roman"/>
      <w:sz w:val="28"/>
      <w:szCs w:val="28"/>
    </w:rPr>
  </w:style>
  <w:style w:type="paragraph" w:customStyle="1" w:styleId="nbtakafheader03">
    <w:name w:val="nbt_akaf_header_03"/>
    <w:basedOn w:val="a"/>
    <w:link w:val="nbtakafheader030"/>
    <w:uiPriority w:val="99"/>
    <w:rsid w:val="00DF6546"/>
    <w:pPr>
      <w:overflowPunct w:val="0"/>
      <w:autoSpaceDE w:val="0"/>
      <w:autoSpaceDN w:val="0"/>
      <w:adjustRightInd w:val="0"/>
      <w:spacing w:before="240" w:after="0" w:line="40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26"/>
      <w:szCs w:val="30"/>
    </w:rPr>
  </w:style>
  <w:style w:type="character" w:customStyle="1" w:styleId="nbtakafheader030">
    <w:name w:val="nbt_akaf_header_03 Знак"/>
    <w:basedOn w:val="a1"/>
    <w:link w:val="nbtakafheader03"/>
    <w:uiPriority w:val="99"/>
    <w:locked/>
    <w:rsid w:val="00DF6546"/>
    <w:rPr>
      <w:rFonts w:ascii="Triodion Ucs" w:eastAsia="Times New Roman" w:hAnsi="Triodion Ucs" w:cs="Triodion Ucs"/>
      <w:color w:val="FF0000"/>
      <w:sz w:val="26"/>
      <w:szCs w:val="30"/>
    </w:rPr>
  </w:style>
  <w:style w:type="character" w:customStyle="1" w:styleId="nbtakaftext010">
    <w:name w:val="nbt_akaf_text_01 Знак"/>
    <w:basedOn w:val="a1"/>
    <w:link w:val="nbtakaftext01"/>
    <w:uiPriority w:val="99"/>
    <w:locked/>
    <w:rsid w:val="00DF6546"/>
    <w:rPr>
      <w:rFonts w:ascii="Triodion Ucs" w:eastAsia="Times New Roman" w:hAnsi="Triodion Ucs" w:cs="Triodion Ucs"/>
      <w:sz w:val="32"/>
      <w:szCs w:val="36"/>
    </w:rPr>
  </w:style>
  <w:style w:type="paragraph" w:customStyle="1" w:styleId="nbtakafheader01">
    <w:name w:val="nbt_akaf_header_01"/>
    <w:basedOn w:val="a"/>
    <w:uiPriority w:val="99"/>
    <w:rsid w:val="00DF6546"/>
    <w:pPr>
      <w:overflowPunct w:val="0"/>
      <w:autoSpaceDE w:val="0"/>
      <w:autoSpaceDN w:val="0"/>
      <w:adjustRightInd w:val="0"/>
      <w:spacing w:after="0" w:line="500" w:lineRule="exact"/>
      <w:jc w:val="center"/>
      <w:textAlignment w:val="baseline"/>
    </w:pPr>
    <w:rPr>
      <w:rFonts w:ascii="Triodion Ucs" w:eastAsia="Times New Roman" w:hAnsi="Triodion Ucs" w:cs="Triodion Ucs"/>
      <w:color w:val="FF0000"/>
      <w:sz w:val="36"/>
      <w:szCs w:val="36"/>
    </w:rPr>
  </w:style>
  <w:style w:type="character" w:customStyle="1" w:styleId="akafred">
    <w:name w:val="akaf_red"/>
    <w:basedOn w:val="a1"/>
    <w:uiPriority w:val="1"/>
    <w:qFormat/>
    <w:rsid w:val="0007668A"/>
    <w:rPr>
      <w:rFonts w:ascii="Times New Roman" w:hAnsi="Times New Roman" w:cs="Times New Roman"/>
      <w:color w:val="FF0000"/>
      <w:sz w:val="28"/>
      <w:szCs w:val="28"/>
    </w:rPr>
  </w:style>
  <w:style w:type="paragraph" w:customStyle="1" w:styleId="akafisthead">
    <w:name w:val="akafist_head"/>
    <w:basedOn w:val="a"/>
    <w:link w:val="akafisthead0"/>
    <w:qFormat/>
    <w:rsid w:val="0007668A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isthead0">
    <w:name w:val="akafist_head Знак"/>
    <w:basedOn w:val="a1"/>
    <w:link w:val="akafisthead"/>
    <w:rsid w:val="0007668A"/>
    <w:rPr>
      <w:rFonts w:ascii="Times New Roman" w:hAnsi="Times New Roman" w:cs="Times New Roman"/>
      <w:color w:val="FF0000"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7594-3201-4908-8AD9-4D7C39E6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nbt_texts</Template>
  <TotalTime>64</TotalTime>
  <Pages>10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ОБК ИМП РПЦ</dc:creator>
  <cp:lastModifiedBy>USER</cp:lastModifiedBy>
  <cp:revision>45</cp:revision>
  <cp:lastPrinted>2018-10-22T11:44:00Z</cp:lastPrinted>
  <dcterms:created xsi:type="dcterms:W3CDTF">2025-06-04T14:00:00Z</dcterms:created>
  <dcterms:modified xsi:type="dcterms:W3CDTF">2025-11-16T21:16:00Z</dcterms:modified>
</cp:coreProperties>
</file>